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Implementation Engineer with over 11 years of extensive software development experience specializing in web and mobile applications. Proven expertise in traffic management systems, network configuration, and cloud-based technologies. Adept at delivering exceptional customer experiences through effective problem-solving and technical leadership, ensuring successful project execution and alignment with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SQL, Go, Ruby,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Apache Kafka,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IT: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VPN Configuration, Firewalls, Cloud Security, Routing Protocols, Network Monitoring Tools, Active Directory, DNS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MongoDB, PostgreSQL, MySQL, Redis, Data Warehousing, ETL Processes, Data Visualization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Jupyter Notebook, Git, Azure DevOps, Postman,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remote implementation activities for complex customer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Opticom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diverse infrastructures and improve operational efficiency across transportation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technical reviews for project designs, collaborating with cross-functional teams to ensure all technical requirements were met,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Transportation Systems (ITS)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remote field-testing for new product introductions, ensuring all aspects of customer projects were thoroughly validated, which involved meticulous troubleshooting skills combined with a proactive problem-solving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articulated comprehensive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Miovision's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with customers to deliver tailored solutions that aligned perfectly with their project requirements and expectations while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internal teams to address unresolved technical issues, employing a structured approach to problem resolution that utilized root cause analysis methodologies and fostered strong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efficiency improvements in deployment processes, advocating for automation enhancements that decreased implementation timeframes and minimized potential friction points during system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extensive technical documentation covering integration processes, which provided clarity and guidance for product customization requests, fostering a culture of transparency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both internal and external teams, enhancing the overall understanding of Miovision’s implementations and technologies while ensuring a consistent delivery of exceptional customer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escalated technical support to clients, demonstrating acute awareness of customer needs and successfully resolving complex issues efficiently to ensure sustained operational excellence and brand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engineering teams to analyze customer feedback and translate specific technical requirements into actionable tasks, directly influencing product development and strategic alignment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insights on industry trends and technologies with cross-functional teams, contributing to ongoing improvements in implementation strategies and enhancing the knowledge base of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effective communication with customers throughout the implementation process to ensure alignment, trust, and satisfaction while promoting a customer-first philosophy at all levels of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Showed adaptability in handling high-pressure situations by effectively prioritizing tasks and executing them under challenging timelines, which resulted in consistently positive project outcomes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trust-based relationships with stakeholders, managing expectations and delivering updates on project progress to maintain transparency and foster collaboration across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strategic mindset to anticipate implementation challenges and proactively developed solutions, thereby ensuring smooth project execution and cultivating a culture of improvement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functionality in alignment with business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methodology, collaborating with cross-functional teams to deliver high-quality software solutions that met evolving client needs with timely feedback loops and regular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software deployment process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managing resource allocation for maximum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reusable APIs and developed microservices architecture to enhance modularity and maintainability of applications, significantly reducing integration time for new features and functionalities 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stakeholders to define project scope, timelines, and deliverables, ensuring alignment with customer expectations and identifying potential risks ahead of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programming practices and methodologies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to ensure software quality and stability,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bugs and performance issues before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plans and 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throughout various software release cycles and across hosted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issues and provided support during product deployment and post-launch, utilizing agile problem-solving skills and thorough knowledge of deployment frameworks and techniques to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server-side issues and performance bottlenecks, leveraging infrastructure monitoring tools to identify and rectify problems in real-time, significantly improving user outreach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software development lifecycle, ensuring continuous improvements were made to enhance the usability and functionality of applications in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