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IAM Engineer with over 11 years of experience in software development, focusing on identity and access management solutions. Proven expertise in implementing and maintaining complex IAM technologies, strong problem-solving capabilities, and a commitment to enhancing security protocols, ensuring scalability across numerous industries.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J2EE, SQL, Python,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SailPoint IIQ, IdentityIQ, Access Management, Single Sign-On, SAML, OAuth, SCIM, LDAP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REST, SOAP, JSON, Apache Camel,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MongoDB, PostgreSQL, SQL 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IAM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 IIQ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configuration and deployment for seamless integration and operation across multiple environments, enhancing overall access management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requirements gathering sessions with stakeholders to analyze existing business processes, providing tailored IAM solutions to enhance their operational efficiency and security postures.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IIQ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rules to streamline identity management processes, ensuring compliance with industry standards while improving 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installation, integration, and testing, to establish robust access controls for critical business applications and data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IAM issues in production environments by implementing systematic diagnostic procedures and troubleshooting frameworks, maintaining high service availability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outlining the design, implementation, and testing processes of IAM systems, providing essential resources for team training and client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knowledge transfer sessions internally to ensure team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best practices, fostering a culture of continuous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IAM solutions into client's existing infrastructure, ensuring smooth transitions and minimizing disruptions to business operations during implementation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market trends and emerging technologies in IAM, utilizing insights to recommend enhancements to existing solutions for scaling across enterprise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engage in technical discussions with clients, providing insights and recommendations that align IAM strategies with broader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coding best practices within the team to enhance the maintainability and quality of IAM solutions, contributing to a more robust development lifecycle and preventing future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project status meetings, providing updates on progress, identifying potential risks, and collaborating on mitigation strategies to ensure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role-based access management strategies for various applications, supporting overall data governance and compliance initiatives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for IAM applications to ensure functional accuracy and robustness of solutions deployed within various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for IAM solutions post-deployment, proactively addressing user issues and system anomalies to minimize operational impact and ensure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software solutions to clients in dynamic environments, ensuring adherence to design standards, and fostering team synergies.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development of complex systems,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maintainability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clients to gather requirements and translate them into technical specifications, resulting in effective solutions that addressed user needs and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APIs, ensuring seamless communication between client-side applications and backend systems, optimizing data retrieval and manipulation capabilities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management, facilitating seamless collaboration with team members while enhancing version control practices and enforcing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 tests and test automation frameworks, to ensure software quality, reliability, and robustness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efficiency in deployment procedures and contributing to a more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sessions, fostering an inclusive environment for continuous learning and professional growth while enhancing team cohesion and collaboration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research of emerging technologies to maintain a competitive edge within the tech landscape, allowing the team to adopt innovative practices beneficial to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thorough technical documentation for various software components and workflows, ensuring clear understanding and ease of reference for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on iterative development cycles,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refine project requirements and deliver incremental software improvements effectively and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code reviews and peer feedback sessions, enhancing code quality through collaboration while promoting a culture of shared ownership and accountability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