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engineering leader with 11 years of experience in developing robust web and mobile applications. Proven expertise in driving engineering excellence, team management, and leveraging AI-driven engineering practices to enhance productivity in distributed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Spring, Express,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CircleCI, Terraform, Ansible,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IBM Cloud, Firebase,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PyTest, Cypress, Postman, Jest, Mockito, Katalon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engineering teams of 30+ professionals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effective team dynamics and continuous delivery of high-quality software solutions while embracing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implementation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that significantly improved deployment speed and reduced time to market while ensuring robust testing frameworks were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productivity, leveraging machine learning techniques for automated testing and code generation across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collaboration, mentoring junior developers and guiding team leads to cultivate high-performance engineering teams dedicated to continuous development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cloud infrastructure strategies that enhanced system uptime and reliability,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scalable app deployment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modernization of the development workflow, incorporating agile methodologies and principles along with advanced project management software that increased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performance metrics for engineering delivery, tracking deployment frequency and mean time to recovery to ensure alignment with business goals and technology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strategic planning and execution of engineering transformation initiatives that leveraged the latest trends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UX/UI design, to ensure seamless integration of engineering solutions into existing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demonstrated leadership by establishing accountability frameworks and quality gates that promoted best practices in software development and deployment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sustainability in engineering practices, integrating compliance with data privacy laws and quality assurance standards to protect company and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continuously in professional development and knowledge sharing within the team, particularly focused on the latest industry trends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in a fast-paced environment and developing scalable web applications using modern programming languages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complex systems, working with teams to implement services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that increased flexibility and reduced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and back-end development, respectively, ensuring seamless data flow and interactive UI components for user-centric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cross-team collaborations to enhance code quality through rigorous code reviews and knowledge transfer sessions, which facilitated better development practices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higher test coverage and reduced production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the full software development lifecycle, from requirements gathering through deployment, enabling efficient project delivery on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data-intensive applications, improving data retrieval speeds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weekly sprint reviews and retrospective meetings to evaluate team performance and identify areas for development, contributing to continuous improvement of team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stakeholders to define project requirements and translate them into technical specifications that guided development efforts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code optimization techniques and performance tuning of databases, ensuring that applications met user expectations for speed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introduction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enabling standardization and documentation that enhanced integration capabilities with external services and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