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Program Manager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leader with over 11 years of experience in software development and program management, specializing in AI-driven projects. Proven ability to lead cross-functional teams and manage complex portfolio initiatives to optimize organizational efficiency and success.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C#,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Angular,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Trello, Asana, Microsoft Project, Basecamp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OpenAI, Natural Language Processing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Program Manager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the development of cross-functional project management strategies, ensuring alignment with organizational goals while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enhance productivity and team collaboration effectively across dispersed global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program managers in creating an atmosphere of accountability and transparency, regularly providing updates to senior leadership on overall project health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risk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clearly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governance processes and metrics for portfolio management,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that facilitated seamless monitoring of project outcomes and stakeholder engagement throughout the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built high-performing distributed teams, cultivating strong relationships and promoting a culture of continuous improvement and professional development among team members to ensure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change management initiatives, employing effective communication and documentation strategies to guarantee stakeholder buy-in for operational shifts and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resource allocation across multiple projects, balancing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 capacity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against strategic initiatives, ensuring priorities were met while addressing client commitments across various sectors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risks at the portfolio level, developing comprehensive mitigation strategies for projects that were poised to exceed timeline expectations and lead to significant unmitigated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enhance tooling and data adoption through training sessions, ensuring teams were well-prepared to implement changes and leverage new systems efficiently in their daily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multiple stakeholders across product, engineering, and operations to align outcomes with the strategic priorities of the organization, ensuring comprehensive market assessments guided project trajectories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analyzed performance metrics to inform executive-level reports that highlighted program status, worked on enhancing the project management office (PMO) processes, and optimized evaluation protocols to improve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Standardized project templates and policies to ensure consistency across all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in use, enhancing the overall effectiveness of outputs towards strategic objectives]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adherence to compliance and governance standards through meticulous oversight of portfolios, aligning team processes to meet regulatory requirements and established best practices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and deployment of several key applications as part of an agile team, focusing on delivering high-quality software solutions in alignment with project specifications and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involving engineering, product management, and UX/UI design to develop robust, customer-focused web and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development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efficiently and intuitively.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a project management office by defining technical standards, frameworks, and tools that ensured a cohesive approach to software development and delivery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 analytics and reporting tools to track project progress and identify potential bottlenecks, communicating findings clearly to senior leaders for informed decision-making and enhanced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leveraged cloud solutions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software scalability and maintainability across diverse platforms 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continuous deployment (CI/CD)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efficiencies in the development process and reducing delivery timelines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training and onboarding of junior engineers and interns, providing guidance and sharing knowledge on best practices in software development and project management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research and development of emerging technologies by analyzing industry trends, identifying opportunities to adopt innovative practices that drove efficiency and client satisfaction in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project planning sessions by providing clarity on resource availability and competency coverage across the software engineering team, ensuring optimal utilization of team talents and skills during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project managers in developing detailed project timelines, scope documents, and requirement specifications for key deliverables, ensuring alignment with client expectations and company objectives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ongoing support for existing software products, identifying and resolving issues proactively to maintain high user satisfaction levels and ensure sustained product success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