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professional with over 11 years of experience in software development, focusing on web and mobile applications. Highly skilled in HTML, CSS, and JavaScript, with a strong emphasis on email coding best practices and cross-functional collaboration. Proficient in using various web development tools and frameworks to create responsive, user-friendly applications that meet client specifications.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AJAX, jQuery, Bootstrap,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Photoshop, Adobe XD, Illustrator, Figma, Sketch, InVision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Dreamweaver, Visual Studio Code, Git, GitHub, Bitbucket, npm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Email Marketing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Mailchimp, Campaign Monitor, Litmus, Email on Acid, HubSpot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Asana, Trello, Slack,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email templates to improve engagement and deliverability, ensuring responsive design across all devices and email clients while adhering to best practices for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marketing team to translate visual designs and creative direction into functional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code, facilitating successful email marketing campaigns and promotional materials.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quality assurance of code for email platforms to guarantee flawless rendering and performance in major email clients, addressing issues with accuracy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Photoshop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Dreamweaver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to design and edit creative assets, ensuring a smooth integration of graphics and text into coded templates for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of emerging technologies in web development and email marketing, applying innovative solutions to enhance email deliverability and engagement performance metrics across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training and support to junior developers and marketing staff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troubleshooting techniques, fostering a culture of learning and improvement within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organized project timelines and deliverables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deadlines were met while maintaining high standards of work quality and attention to detail.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Addressed coding challenges with proficiency,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content and functionality in emails, resulting in increased user engagement and interactivity.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email campaign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Mailchimp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inform continuous improvement strategies for future campaigns, focusing on optimizing content and layout for varied audience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skills to ensure accurate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link tracking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emails, facilitating the assessment of reader interactions and campaign effectiveness, optimizing return on investment for marketing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feedback mechanisms to improve coding processes and enhance overall team productivity, enabling marketing managers to make informed decisions based on campaign performance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in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Litmus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testing emails across multiple platforms, ensuring uniformity in design and content presentation, leading to higher professional standards for email communications.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Adhered to compliance guidelines in all coding and content for university communications, ensuring ethical standards in communication and marketing strategies were consistently maintained.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strong organizational skills while prioritizing multiple projects and meetings, contributing to smoother workflow and enhanced team collaboration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user-centric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web interfaces and improve user experience across diverse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requirements and feedback to refine application features and functionality, employing a responsive design approach to create adaptive web pages suitable for any device.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deliver complex software solutions, integrating back-end services with front-end functionality, ensuring smooth transitions and seamless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all code changes were tracked and easily accessible, leading to improved team efficiency and communication during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technical discussions, fostering a culture of shared knowledge and continuous improvement of coding standards and practices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front-end development, emphasizing error-free coding and the importance of maintaining accessibility standards in web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rendering, enhancing web applications' performance while ensuring a high level of usability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petabyte scale data processing initiatives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client-side caching strategies to minimize latency and enhance application responsiveness and load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procedures for front-end applications,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ensuring code quality and reliability, addressing issues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projects with marketing and design teams to ensure they received appropriate technical input on usability and functionality to align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through effective time management and prioritization of tasks, consistently meeting project deadlines while maintaining thorough attention to detail and quality in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innovative application features focused on optimizing workflow,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collaboration on UI/UX developments, and aligning stakeholder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