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proactive Fullstack Software Engineer with 11 years of comprehensive experience in software development, focusing on web and mobile applications. Proficient in architecting, building, and maintaining scalable systems, with deep expertise in React, Node.js, and cloud technologies, particularly AWS. Adept at collaborating across teams to deliver innovative solutions that enhance user experience and drive business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TypeScript, HTML5, CSS3, Sass,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TypeScript, MySQL, PostgreSQL, MongoDB, AWS Lambda,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AWS, Jenkins, Git,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Jasmine, Mocha, Cypress, Selenium, Enzyme, Chai,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WebSockets, RESTful APIs, OAuth, JWT, Microservices, Serverless Architecture, Event-Driven Systems, A/B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range of front-end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accessibility, and responsiveness to support diverse user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management and seamless interaction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enhancing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across product, design, and business teams to deliver polished, scalable features, fostering a culture of collaboration and collective problem-solving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championed best practices in code quality and performance, mentoring junior team members to foster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AWS-based infrastructure to ensure high availability and scalability,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resilience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code refactoring and utilizing modern web performance techniques, significantly improving load times and user satisfaction without compromising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API documentation to facilitate seamless integration with third-party services, ensuring clarity and usability for other developers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troubleshooting and debugging of production issues, demonstrating adaptability in addressing unforeseen challenges and maintaining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such as payment processors and analytics platforms, enhancing overall feature set and user insights to support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agile development methodologies, including Scrum and Kanban, to manage project workflows efficiently and respond dynamically to changing requirements and stakeholder inputs.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conducted regular maintenance to ensure functionalities met business goals and expected service levels, proactively identifying areas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to automate testing and deployment processes, improving deployment efficiency and reducing time-to-market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procedures for conducting code reviews, ensuring adherence to coding standards and fostering a culture of quality and excellence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architecture and development of mobile applications using React Native, extending the reach of services and ensuring a mobile-first approach in new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strategy sessions to determine product roadmaps, utilizing insights to inform development work and align with business growth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principles and reusable components to accelerate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reliability, and implementing robust APIs for optimal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migration of legacy applications to modern tech stacks, streamlining processes and enabling improved team workflows across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produce engaging interfaces and implement accessible design practices, ensuring applications were intuitive and aligned with user-centered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guiding them through best practices in software development and fostering a culture of learning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growth of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and scalability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DevOps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deployment processes, enhancing productivity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team toward a test-driven development culture and ensuring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adoption of agile practices across the engineering team, ensuring effective communication and collaboration during the development lifecycle and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and tracking features to support A/B testing and user feedback, directly informing product features and enhancements based on real-world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brainstorming sessions, contributing to product ideation and strategic planning, ensuring alignment with overall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 an agile environment to manage feature development cycles, ensuring clear communication and continuous delivery of value to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