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versatile Fullstack Engineer with 11 years of experience in software development, specializing in web and mobile applications. Proficient in building powerful backend systems and intuitive front-end interfaces, utilizing technologies such as TypeScript, JavaScript, Node.js, and Vue.js. Adept at collaborating with cross-functional teams to create efficient, scalable, and user-friendly products. Strong problem-solving skills with a focus on systems thinking and product sensibility.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React, Angular, HTML5, CSS3,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NestJS, GraphQL, RESTful APIs,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AWS, Azure,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modern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and user-friendly experience for diverse users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refine application requirements, utilizing strong product intuition to create innovative solutions that enhance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backend services and APIs focusing on adaptability and performance, allowing seamless integration with frontend components and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aimed at creating scalable and maintainable systems, actively engaged in code reviews to foster best practices and team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 culture of rapid development and deployment, opening first pull requests within days and deploying features to production within the first week of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applying principles of systems thinking to identify efficiencies across the stack, optimizing data models and workflows for applications with high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and ensuring quality assurance through automated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fullstack capabilities, enhancing team efficiency and fostering a collaborative environment conducive to skill development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UI/UX patterns by connecting backend capabilities with frontend needs, ensuring that user interactions felt human-centric and fluid throughout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navigated the complexities of AI workflows within applications, leveraging machine learning integrations that improved decision-making and user dynamic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 by adopting a mindset of curiosity and creativity, continuously seeking innovative ways to enhance functionality and usability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sessions, promoting consistent communication and collaboration across engineering, design, and product teams for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analytical skills to monitor application performance metrics and address bottlenecks, adapting solutions proactively to enhance user experience and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ceremonies, including sprint planning and retrospectives, to align team objectives and drive project delivery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key backend components for scalable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reliability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feature enhancements for large-scale web applications, focusing on both client-side and server-side functionality, significantly improving overall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database management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efficient data retrieval and storage solutions that met diverse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wireframes and prototypes into functioning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modern responsive designs that engage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Hosted regular code reviews and tagged pair programming sessions to uplift the quality of code delivery, ensuring adherence to industry standards and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development processes, enhancing project visibility and accountability while adapting to changes quickly to meet evolving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applications, integrating feedback throughout development cycles to deliver high-quality, user-focused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range of automation scripts that reduced repetitive tasks for team members, thereby increasing overall productivity and innovation across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user access and system security measures for backend infrastructures, reinforcing application resilience against vulnerabilities and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 around emerging technologies and industry trends, regularly contributing ideas toward the adoption of impactful tools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hand-in-hand with other engineering teams to ensure cohesive strategies were implemented when integrating systems to support organizational goals and user necessities.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project goals by analyzing user insights and leveraging behavioral data to inform development processes, ensuring alignment with business objectives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