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Full Stack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 Senior Full Stack Software Engineer with over 11 years of extensive experience in software development, specializing in web and mobile applications. Proven success in building scalable solutions using modern languages and frameworks, with a strong focus on backend systems and API optimization. Adept at collaborating with cross-functional teams to deliver user-focused solutions in complex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Golang, Java, Ruby,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Frameworks:</w:t>
      </w:r>
      <w:r w:rsidRPr="009C6822">
        <w:rPr>
          <w:rFonts w:ascii="Roboto Light" w:eastAsia="Roboto Light" w:hAnsi="Roboto Light" w:cs="Roboto Light"/>
          <w:sz w:val="20"/>
          <w:szCs w:val="20"/>
        </w:rPr>
        <w:t xml:space="preserve"> React, Redux, Angular, Vue.js, Next.js, Sass,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Node.js, Express.js, Django, Flask, Spring Boot,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MongoDB, MySQL, Redis, Firebase,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Cloud:</w:t>
      </w:r>
      <w:r w:rsidRPr="009C6822">
        <w:rPr>
          <w:rFonts w:ascii="Roboto Light" w:eastAsia="Roboto Light" w:hAnsi="Roboto Light" w:cs="Roboto Light"/>
          <w:sz w:val="20"/>
          <w:szCs w:val="20"/>
        </w:rPr>
        <w:t xml:space="preserve"> Docker, Kubernetes, Terraform, Google Cloud Platform, AWS,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Methodologies:</w:t>
      </w:r>
      <w:r w:rsidRPr="009C6822">
        <w:rPr>
          <w:rFonts w:ascii="Roboto Light" w:eastAsia="Roboto Light" w:hAnsi="Roboto Light" w:cs="Roboto Light"/>
          <w:sz w:val="20"/>
          <w:szCs w:val="20"/>
        </w:rPr>
        <w:t xml:space="preserve"> Git, JIRA, Agile, SCRUM, Postman, Test-Driven Development, Microservices Architecture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Full Stack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robust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performance, modularity, and reliability while adhering to best coding practices in a collaborative team environment. This significantly improved end-user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and designers to evaluate product requirements and acceptance criteria, fostering an iterative feedback loop that enabled real-time adjustments to project scopes and designs.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implemented scalable backend systems and APIs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efficient data flow and reducing response times by optimizing query performance for complex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code reviews and provided mentorship to junior engineers on industry best practices, enhancing overall team capabilities in areas like software reliability, maintainability, and code quality assessments.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and orchestration of applications, improving deployment time and scalability of cloud-native services while minimizing resource consumption and dependencies.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integrated third-party services to enhance platform functionalities, always keeping user experience in mind to deliver features that meet demanding user and client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Steered initiatives to refine internal tooling and improve developer experience, significantly reducing friction in deployment workflows and enhancing team productivity through automated processes and standardization.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ongoing performance tuning of applications, proactively identifying bottlenecks and optimizing system architecture to ensure seamless operations under high traffic conditions and diverse load scenarios.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establishing DevOps practices, introducing continuous integration and deployment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thus facilitating consistent quality delivery of software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a cross-departmental collaboration to translate legal workflows into intuitive software solutions, effectively bridging the gap between technical development and client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attended and contributed to tech meetups, ensuring up-to-date knowledge of emerging technologies and industry best practices that could enhance company offerings and client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sprint planning and retrospectives, applying lessons learned to improve future cycles and continuously evolve development processes for efficiency and relevance in fast-paced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testing strategies utilizing unit and integration tests to ensure software reliability, employing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rigorous validation of application functionalities.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an inclusive workplace culture that encourages diversity, collaboration, and knowledge sharing, recognizing it as essential to achieving innovative solutions and high team morale.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front-end performance metrics and proactively worked to enhance user engagement through techniques like code splitting and lazy loading, ensuring fast and responsive application interfaces.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large-scale production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and performance while adhering to best practices for scalable web architecture and code maintainability.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design and implement user-centric applications that meet client needs,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dynamic user interfaces while adhering to agile methodologies in project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backend services and APIs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performance and data retrieval times, ensuring seamless integration with front-end components for a better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new features and enhancements for existing applications by employing a test-driven development approach—writing comprehensive tests that significantly reduced bugs and deployment-related issues.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code reviews and pair programming sessions that enhanced team collaboration and ensured adherence to coding standards, positively impacting overall project delivery timelines and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by providing technical guidance and promoting best practices, cultivating a knowledge-sharing environment that made team members feel supported and empowered in their roles.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discussions, contributing insights and recommendations based on best practices in software design and development patterns, positively influencing the technology choices made by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agile project tracking, monitoring sprint progress, and ensuring timely delivery of features while also providing feedback and insights for continuous improvement in team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automated testing and deployment processes that reduced the time to market for product updates and new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with a global team, participating in video calls and virtual brainstorming sessions to ensure alignment across project goals and company objectives, fostering positive team dynamics and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security by identifying vulnerabilities and implementing relevant patches and updates, ensuring compliance with industry standards and protecting sensitive user data.</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user testing sessions and gathered feedback to iteratively improve application designs and features, emphasizing the importance of user experience in software development.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