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Full-Stack Software Engineer with 11 years of experience in software development, specializing in designing, building, and deploying impactful web and mobile applications. Proven expertise in modern web technologies, identity solutions, and security standards, with a strong focus on customer-driven impact and collaboration with public-sector partners.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Rust, Go, C#, Java, Node.js, GraphQL, RESTful APIs,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TypeScript, HTML5, CSS3, Redux,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GCP,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Standards:</w:t>
      </w:r>
      <w:r w:rsidRPr="009C6822">
        <w:rPr>
          <w:rFonts w:ascii="Roboto Light" w:eastAsia="Roboto Light" w:hAnsi="Roboto Light" w:cs="Roboto Light"/>
          <w:sz w:val="20"/>
          <w:szCs w:val="20"/>
        </w:rPr>
        <w:t xml:space="preserve"> OAuth, OpenID Connect, Verifiable Credentials, PKI, SSL/TLS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Xcode, Android Studio,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Tools:</w:t>
      </w:r>
      <w:r w:rsidRPr="009C6822">
        <w:rPr>
          <w:rFonts w:ascii="Roboto Light" w:eastAsia="Roboto Light" w:hAnsi="Roboto Light" w:cs="Roboto Light"/>
          <w:sz w:val="20"/>
          <w:szCs w:val="20"/>
        </w:rPr>
        <w:t xml:space="preserve"> Git, JIRA, Confluence, CI/CD, Agile/Scrum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full-stack solutions for state governments, ensuring compliance with public sector security and privacy standards, effectively contributing to mission-driven identity technology that empowers individual users and communities.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delivery leads and engineers to translate customer requirements into technical architectures, producing scalable production-ready systems that addressed diverse client needs across multiple states and agencies.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trusted technical advisor to government partners regarding open identity standards, guiding them in adopting best practices for data privacy and enhancing the security of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in data handling, which is essential for addressing the needs of government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codebase by implementing responsive web applications focused on accessibility and user experience, aligning with departmental goals to serve diverse populations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post-launch technical support for client deployments, demonstrating adaptability and commitment to customer satisfaction while continuously refining operational procedures based on feedback and needs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strategic enhancements to existing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infrastructure for improved scalability, security, and disaster recovery solutions catering to public sector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best practices within DevOps frameworks, streamlining deployment processes and drastically reducing time-to-market for new features and functionalities tailored to governmental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OpenID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facilitated the implementation of secure authentication protocols, establishing user trust and promoting broader adoption of the identity solutions offered.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problem-solving sessions with UX designers and stakeholders to refine application interfaces, ensuring that solutions were not only technically sound but also user-friendly and effective in meeting client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the rapid deployment of systems across state governments, showcasing project management skills and leadership qualities essential for driving technology initiatives in complex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significantly enhancing build reliability and operational efficiency in an agile software development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knowledge of infrastructure as code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reproducible environments that maintained consistency across development and production stages, with a focus on public sector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open-source projects focused on identity verification technologies, contributing code and collaborating with other developers to stay ahead of industry advances in security and data privacy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organization, enabling more efficient data retrieval methods that improved application performance and responsiveness for government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backend services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addressing complex challenges faced by clients within a highly competitive technology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teams to execute strategic project plans, ensuring that all software developed was aligned with core business objectives and customer needs, fostering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accessibility throughout user interfaces, leveraging relevant standards to optimize the usability of applications for diverse user bases and meet compliance mandates such as WCAG.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redesigned legacy systems, contributing considerable enhancements to system performance while aligning technology strategies with industry trends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discussions with stakeholders to rapidly identify issues, implement solutions, and streamline communication, which significantly enhanced project outcomes and client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ensuring consistent environments and facilitating deployments that met rigorous operational standards established by enterprise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strategic planning for product release timelines, embracing Agile methodologies to enhance project management, adaptability, and ensure timely delivery of solutions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imparting knowledge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modern development approaches to promote best practices and build team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continuous integration and delivery methodologies, integrating automated testing tools that ensured high-quality code delivery and reduced the risk of production issues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software systems to enhance understanding and enable knowledge transfer across teams, underlining the importance of clear communication in tech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solutions for data management challenges facing clients, leveraging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employing database optimization techniques that increased the efficiency of operations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migration of on-premise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cloud-native design principles that improved scalability and reduced operational costs, effectively modernizing IT resources.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