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Full-Stack Software Engineer with over 11 years of experience in software development, specializing in both web and mobile applications. Proven expertise in building responsive applications, designing APIs, and integrating advanced AI-driven tools. Adept at collaborating with cross-functional teams to deliver high-quality software solutions aligned with user needs and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FastAPI, Django, Flask,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Firebase,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OpenAI, Claude Code, Cursor, TensorFlow, PyTorch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user experience through responsive design considerations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applications and back-end services,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AI capabilities into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 and personalize the learning experience for adult English learners.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ensuring data integrity and optimizing query performance for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in an Agile environment, focusing on rapid delivery of high-quality software through continuous integration and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features using WebSockets and other technologies to facilitate interactive lessons and real-time communication between users, enhancing engagement and learning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QA processes, ensuring all code contributions adhered to best practices for clean, maintainable, and well-tested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and planning to refine AI-assisted development workflows, incorporating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coding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 sharing and collaborative problem solving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on both team members' code and AI-generated outputs to maintain high quality and usability standards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identify requirements and specifications for new features, ensuring alignment with user needs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development processes, promoting flexibility and adaptability in responding to changing project requirements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application performance through A/B testing frameworks, tracking user interactions to improve the overall learning experience and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codebases and systems architecture, ensuring clarity and accessibility for future development and onboarding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team environment by advocating for open communication and collaboration, facilitating a culture of innovation and shared responsibility for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projects, ensuring adherence to coding standards and effective version control practices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and implementing APIs, collaborating closely with cross-functional teams to align backend functionality with user interface demands and maintain seamless operational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features within applications, enhancing interactions between users and the system, thereby improving engagement with the educational content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software performance, applying best practices for deployment and management to ensure reliability and efficiency in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projects to enhance functionality and reduce development time, ultimately improving end-user satisfaction and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within an Agile setup, adapting quickly to feedback and collaborating with team members to address challenges in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analysis of software performance,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systems met both functional requirements and user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engineers through the intricacies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build their skillsets and understanding of full-stack development in educational technology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estimates for project timelines, leveraging insights from previous feature implementations to enhance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system architecture discussions, contributing ideas and recommendations for improving system design, performance, and maintainability of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writing comprehensive documentation for internal APIs, ensuring all developers could understand and leverage system interfaces effectively across different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atmosphere by mentoring peers and promoting knowledge exchange on emerging technologies relevant to the educational sector and development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