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developing web and mobile applications. Proven expertise in building full-stack solutions using React, Node.js, and MongoDB. Exceptional at crafting complex applications through clean architecture, data modeling, and performance optimization. Committed to enhancing user experience and product usability through innovative approaches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 Angular, Vue.js, Bootstrap, jQuery,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MongoDB, MySQL, PostgreSQL, Firebase, Redis, DynamoDB,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Travis CI, Webpack, Babel,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Azure, Google Cloud Platform, Heroku, Netlify, Vercel, DigitalOcean, IBM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features to enhance user engagement while adhering to best practices for security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deploy microservices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scalable, maintainable, and efficient systems that meet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reliability, while streamlining the quality assurance process to deliver products faster and with fewer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applications to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load times and user satisfaction, while adhering to agile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continuous integration and delivery processes that reduced deployment times and improved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modeling and management, ensuring optimal data handling and retrieval performance under varying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reusable components for SaaS applications, significantly reducing development time and maintaining high standards for code quality through peer review practices and code refactoring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research and iterative design processes, identifying areas for product improvement through user feedback and usability testing, fostering a user-centric development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productivity and fostering a culture of continuous learning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 meetings, ensuring team alignment on objectives while continuously seeking to improve our agile practices and project delivery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 'question everything' mindset, continually evaluating development processes and proposing innovative solutions that challenge status quo practices within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web performance optimization techniques, including caching strategies and lazy loading, resulting in enhanced application performance and user experience across all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reviewed and analyzed application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quickly identifying bottlenecks and improving user experience through iterative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through weekly tech talks and documentation, enhancing team understanding of new technologies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code reviews and modifications, ensuring that code delivered is not only functional but also maintainable and adheres to strict design guidelines and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critical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in full lifecycle product development and employing a user-first approach to create scalable and intuitive user interfaces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team-wide discussions on design and architecture, leveraging insights from user feedback to influence product direction and enhance technical product offerings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collaborating closely with Product Managers and UX designers to translate requirements into technical specifications and maintain effective communication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backend functionality of main products by building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interactions with front-end applications and facilitating data exchange across multiple systems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comprehensive branching model to enhance team collaboration and ensure maintainable codebases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mobile technologies, fostering team collaboration and aligning team members on frontend development standards while enhancing skillsets within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system migrations and upgrades to ensure compliance with latest security protocols and optimizations that bolster user experience and safeguarding of sensitive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communications to discern user needs and incorporate feedback promptly into evolving product features that align with prioritized business objectives and technical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and documented technical specifications for product features, ensuring both technical teams and stakeholders are aligned on project goals while securing adequate resources for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A/B testing tools to assess user interaction with different design interfaces, creating data-driven adjustments that optimize user workflows and enhance overall product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technical documentation detailing systems architecture and software functionality, significantly aiding onboarding processes for new team members while promoting knowledge sharing within the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teams to leverage analytics platforms effectively, interpreting user behaviors and experiences to inform design decisions and prioritize backlog items.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