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Outcome-oriented Full-Stack Developer with over 11 years of experience in software development, specializing in web applications and integration of AI workflows. Proven expertise in building scalable applications, integrating AI systems, and optimizing business processes to improve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SQL, HTML5, CSS3,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 Angular, Svelte,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Node.js, Express.js, Django, Flask, Spring Boot,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Google Cloud, Azure, Docker, Kubernetes,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Claude 3.5 Sonnet, Claude 4, GPT-4, TensorFlow, PyTorch, OpenAI API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that facilitate business automation and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automation of complex data processing tasks with enhanced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based on user experience best practices and responsive design principles, ensuring seamless interaction on multiple devices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strategies involving RESTful services to connect third-party services and streamline data flow between applications for improved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GPT-4</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 4</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features with AI capabilities while conducting thorough research on potential impacts on design and user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requirements and technical specifications, facilitating productive discussions and promoting a culture of teamwork and adaptability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and enforced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design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processes to assure faster response times and reduced load on the server.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version control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encouraging collaborative development processes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services, software solutions, and workflows to support onboarding of new developers and internal stakeholders, making complex systems easily understandable.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user testing sessions to gather feedback on AI-integrated products, iterating on application design based on user feedback to improve overall usability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including automation of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scalability and decreased downtime during updates and upgrades.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utilizing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reduce server overhead while maintaining application responsiveness and scalability under heavy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business process optimization through the incorporation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legacy systems, leading to increased productivity and reduced operational costs for client businesses.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to junior developers and interns, promoting growth and sharing knowledge about emerging technologies and best practices in full-stack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configuration and maintenance of CI/CD pipelines,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development process and increase productivity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stand-ups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transparent workflow and ensuring timely delivery of project milestones.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web applications for diverse clients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to meet varying client requirements and enhance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functionalities, including real-time data processing and predictive analytics for informed business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RESTful APIs and integrated them into existing client applications, enabling seamless communication between different services and ensuring that they meet high-performance standards for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in developing a business-critical SaaS product,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project management, ensuring that deliverables were met in a timely manner within the budget.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code optimization efforts by applying performance tuning practices and code refactoring techniques, drastically improving application speed and efficiency under heavy user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wireframes and mockups into responsive and dynamic web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high-quality user experience aligned with modern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technical discussions and strategic planning sessions to ascertain project goals, influencing decisions that affect the technical trajectory of the team's offerings and direction.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for project management and documentation, enhancing the visibility of ongoing activities and promoting transparency in progress and team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cloud-based solutions on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ensuring they were scalable and accessible for global usage without sacrificing performance or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large-scale migrations of legacy applications to cloud infrastructure, providing new capabilities and modernizing systems to utilize emerging technologies for optimized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primary point of contact for clients during project lifecycles, ensuring thorough communication regarding project expectations, milestones, and deliverables, thus enhancing client satisfaction and maintaining business relations.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days, promoting creativity and collaboration among developers, resulting in several prototypes that contributed to the feasibility studies for new product ideas.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