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Passionate Full Stack Software Engineer with 11 years of experience specializing in web and mobile applications. Proficient in a variety of technologies and frameworks, driving innovative solutions and adaptive development methodologies to enhance user experience and application performance.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HTML5, CSS3, Ruby,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Node.js, Django, Flask, Express.js, Bootstrap,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Firebase, SQLite, Redis, DynamoDB,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AWS, Azure DevOps, Git,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Selenium, Cypress, Postman, Jasmine, Pytest, RSpec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seamless user experiences and adaptive UI components that enhanced interactivity across various platforms and devices over several complex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a microservices architecture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handling and rapid deployment cycles while maintaining high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effectively for backend data management, establishing robust data models that facilitated information retrieval and storage with optimal efficiency and security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modern frontend technologies,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elevate aesthetic consistency across web applications while fulfilling responsive design principles that adapted to diverse screen sizes.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for local development and deployment environments, streamlining build processes while promoting consistency between development, testing, and production settings through virtualization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generating actionable insights that guided subsequent enhancements and tweaks for user engagement and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refactoring legacy code into modular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codebases, which increased maintainability while decreasing load times significantly, benefitting various internal and external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daily stand-ups and retrospectives, enhancing team collaboration and adaptability while maintaining project momentum and aligning on priorities effectively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 code reviews focusing on clean code practices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fostering knowledge sharing and a collective commitment to high-quality code standards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RESTful APIs facilitating smooth data integration with third-party services, ensuring that all interactions met performance benchmarks and data integrity requirements across client and server exchanges.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automatic end-to-end testing processes that significantly reduced bug counts during releases and promoted development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detailed documentation for software processes and APIs to ensure maintainability, encouraging knowledge transfer within teams and supporting onboarding for new developers in a structured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DevOps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deployment pipelines which minimized manual errors, ultimately enhancing deployment efficiency while expediting the overall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user feedback sessions on UI/UX changes, iteratively producing improvements based on real user insights which effectively informed design choices and software functionalities that met target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debugging and optimization processes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browser developer tools, ensuring swift resolutions to identified issues, thereby improving overall application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web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 design that catered to the latest web standards, enhancing performance and scalability to accommodate increased user traffic.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iterate on product features and user experiences, gathering requirements to align development goals effectively with overall product vision and user satisfaction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pipelines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streamlining workflows and enabling more rapid and reliable software releases across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including Scrum and Kanban during project management, fostering a collaborative environment that promoted transparency, adaptability, and rapid iteration on software solutions based on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API endpoints using best practices in REST principles while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backend framework, ensuring high performance and security of data transactions for client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Handled database design and management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service layers, optimizing queries for application performance and enhancing the reliability of data storage strategies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frontend development projects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engaging web applications tailored for scalability and maintenance, directly addressing user requirements and advanced UX considerations.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business requirements, transforming specifications into automated testing scenarios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feature integrity and quality of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within the team, sharing best practices and technical insights, fostering a culture of continuous learning and excellence in software craftsmanship which empowered team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to expand application functionality, avoiding redundant resources while ensuring efficient use of available systems and tools, leading to streamlined processing flows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security assessments and performance tuning for various applications, addressing vulnerabilities proactively and optimizing application response times, ultimately resulting in enhanced user trust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 processes that emphasized adherence to clean coding standards and extensive documentation practices which enriched team deliverables and improved individual accountability toward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