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Software Engineer with over 11 years in software development, specializing in web and mobile applications. Proficient in Python, React, and backend development with a solid understanding of compliant healthcare technology. Proven ability to collaborate with cross-functional teams to deliver scalable software solutions, optimizing performance and maintenance within the healthcare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Express.js, Bootstrap, Material-UI, FastAPI,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SQLAlchemy, Redis,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VS Code, Postman,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JIRA, New Relic,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MVC, GraphQL, Agile, DevOps, Continuous Integration, Serverless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scalable software solutions for maternity healthcare applications,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performance optimization on new features, ensuring robust and reliable applications that adhere to healthcare regulations and industry standards for accessibility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architectural design sessions, contributing insights into feature ownership from conception through to completion, all while utilizing modern development methodologies to ensure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different modules of the application while ensuring scalability and compliance with health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and foster a culture of continuous improvement within the engineering team,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enhancing consistency across development environments to support rapid iteration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indexing and query optimization to meet the demanding needs of healthcare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efficient data-fetching mechanisms that reduced load times and improved user experience across patient and provider applications in a heavily regulated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trends in the healthcare space to continually refine software offerings, ensuring alignment with market demands and regulatory changes that affect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on implemented solutions, ensuring the final product meets user needs and provides timely and efficient maternity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both technical challenges and soft skills, fostering a collaborative environment conducive to knowledge sharing and career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audits and security assessments to ensure compliance with healthcare laws and regulations, implementing necessary modifications to software applications to safeguard patient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according to best practice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satisfaction through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the application,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service offerings and manage real-time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product development, participating in sprint planning and retrospectives to foster continuous improvement and adaptability within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commercial products, collaborating with cross-disciplinary teams to refine requirements and deliver high-quality software solutions that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tested various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code quality and performance benchmarks while incorporating user feedback for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provide technical support, utilizing both front-end and back-end skills to troubleshoot issues and enhance the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project standards, ensuring best practices for programming and software development principles were adhered to by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migrating legacy systems to modern frameworks, reducing technical debt while enhancing application performance and scalability for future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develop feature roadmaps that align technical capabilities with business objectives, creating a seamless product delivery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robust, error-free code and improving the overall release quality of new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reliability, maintaining a focus on reducing costs while maximizing performance efficiency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 storage solutions, selecting the most appropriate technologies for each use case, including both SQL and NoSQL databases to match application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on development processes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them acclimatize to the team dynamics and improve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the team to improve focus on individual components without affecting the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responsive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accessibility and performance for diverse users accessing the platform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