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designing, developing, and maintaining web and mobile applications. Proficient in both front-end and back-end technologies, leveraging a deep understanding of Agile methodologies and best practices. Strong collaboration skills with cross-functional teams, seeking to optimize software solutions while ensuring security compliance, particularly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HTML, CSS, JavaScript, TypeScript,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Node.js, C++, Go, Ruby on Rails, PHP,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SQLite, OracleDB,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GitLab CI, Jenkins, Travis CI,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Visual Studio Code, Eclipse, Jira, Confluence, Slack, Figma,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SSL/TLS, DevSecOps, OWASP, SSO, PCI DSS, NIST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ensuring high performance and responsiveness while collaborating with cross-functional teams and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dynamic user interfaces, ensuring accessibility and adherence to modern design principles, thereby enhancing user experience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solutions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smooth data exchange and enhance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cloud-native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resulting in efficient application deployment and improved scalability alongside continuous integration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maintain code quality and facilitate knowledge sharing among team members, emphasizing clean, efficient, and maintainable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workflows along with user authentication features in compliance with government regulations, utilizing security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secure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complete software development lifecycle (SDLC) from concept through delivery, actively contributing to designing programming solutions that align with client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debugging and performance tuning on live applications, identifying bottlenecks and deploying efficient solutions that enhance overall system capabilities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visual designs into functional web interfaces, refining the design based on user feedback and testing outcomes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optimal configurations and performance monitoring tools are in place to track and analyze application health and usage statistics.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database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through efficient queries and data manipulation including transaction management and data integrity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 to enhance project management, increasing the velocity of feature delivery while ensuring alignment with customer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logging and monitoring solutions utilizing various tools to allow for proactive system health checks and issue resolution, thereby reducing downtime and enhancing reliability of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provide updates, facilitating clear communication between technical and non-technical team members while promoting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to foster skill development, sharing insights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coding standards, and leveraging development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cutting-edge software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front-end interfaces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efficient back-end services tailored for customer-focused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experience by implementing proper database indexing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queries and efficient data retrieval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project scopes and deliver robust software solutions by employing modern Agile techniques and fostering an environment of open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application security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ensuring compliance with security practices, protecting sensitive user data while managing authentication and authorization processes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managed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development efficiency and enabling seamless rollouts of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the development process, ensuring team alignment on processes and codebase modifications while providing clarity for new team members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and improved deployment strategies through effective collaboration with QA teams to ensure quality assurance and minimize post-release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enable scalable integrations with external services and facilitate effective communication between discrete system components and third-party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innovate and refine product approaches, regularly providing insights from past experiences to shape decision-making and foster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performance profiling and analytics tools, resulting in data-driven decisions for application enhancements and implementations, ensuring systems remained efficient amid scaling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CI/CD processes, promoting the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build and deployment times while enhancing the overall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code maintainability and readability through best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the development and code review processes to ensure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