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Full Stack Engineer with 11 years of experience in software development, specializing in web and mobile applications. Proficient in React, Typescript, GraphQL, and Node.js with a strong emphasis on delivering high-quality, user-friendly products. Demonstrated expertise in leveraging modern technologies and frameworks for scalable and efficient solutions, consistently exceeding expectations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SQL,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GraphQL, Next.js, Angular, Vue.js,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MySQL, Redis, Firebase, SQLite, Elasticsearch,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Git, Jenkins, Webpack, Babel,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TDD, Mocha, Chai, Cypress, Selenium, Jasmine, Postman, Linting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the realization of innovative product features and enhancements in fast-paced development cycles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to design, develop and implement scalable full-stack solutions, employing industry best practices in software development methodologies such as Agile and Scrum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robust and reusable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application performance by ensuring efficiency and reusability, contributing significantly to overall project success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into the application architecture, which enhanced functionality and user experience while adhering to security best practices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collaborated with designers and product managers to refine and define product requirements, ensuring alignment between the technical execution and user needs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all features met quality standards and provided a seamless user experience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to deploy applications, manage databases, and scale resources efficiently, enhancing the reliability of service delivery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discussions, evaluating new technologies and recommending improvements for system performance and architecture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collaborative environment and promoting learning through pair programming and code reviews to enhance team expertise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efforts by analyzing bottlenecks in the application and implementing advanced techniques such as code splitting and lazy loading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user research calls, gathering valuable insights and feedback that influenced product features and direction to meet user needs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machine learning integration into web applications to facilitate real-time data analysis, leveraging existing frameworks to enhance product functionality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knowledge sharing sessions focused on best practices in full-stack development, database optimization, and user-centric design to elevate team capabilities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intuitive UI designs for applications, ensuring accessibility standards were met and providing an inclusive experience for all users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to modern tech stacks, effectively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maintainability and performance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scalable, resilient applications within a distributed environment at Google, focusing 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various projects while ensuring high performance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develop feature-rich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 development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unit and integration testing methodologies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culture of high code quality within the engineering team of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systems architecture design discussions, advocating for microservices architecture and cloud-based solutions to improve efficiency and scalability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APIs, facilitating smooth integration and communication between frontend applications and backend services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code reviews, promoting best coding practices and knowledge transfer amongst peers while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Accelerated project timelines by adopting Agile practices within the development team, instilling a strong sense of accountability and collaboration throughout the project lifecycle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codebases and APIs, ensuring seamless onboarding of new team members and consistency in project knowledge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optimizing deployment strategies while fostering a smooth DevOps pipeline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feedback sessions to glean insights into user needs and drove features that align effectively with end-user expectations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and regular audits within the application code to safeguard against vulnerabilities and maintain high-security standards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real-time collaboration capabilities by leveraging WebSocket and polling strategies in applications to enhance user engagement and interactivity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