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Full Stack Engineer with 11 years of experience in software development, specializing in web and mobile applications. Proven expertise in designing, developing, and scaling complex systems, with a strong focus on user experience and efficient backend solutions. Passionate about leveraging modern technologies to drive technical excellence and improve overall product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TypeScript, Vue.js, HTML5, CSS3, Sass, Redux,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Flask, Django, Node.js, GraphQL, RESTful APIs, SQL,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SQLite, OracleDB, ElasticSearch, Firestore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CI/CD,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Postman, Load Testing, Test-Driven Development, Behavior-Driven Development, New 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full-stack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frontend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backend, ensuring high performance and responsive user experiences in mind.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optimized scalable user interfaces based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component-driven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the latest best practices in frontend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 and designers to rapidly build, test, and iterate on features, enhancing team productivity and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seamless integrations with external services, improving data accuracy and availability for all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Debugged production issues effectively across the stack, contributing to increased system reliability and performance through diligent problem-solving and attention to detail.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best practices in code quality by implementing rigorous testing frameworks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the number of bugs and optimizing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modern frontend development techniques and encouraged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within the engineering team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several legacy systems to cloud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SQLAlchemy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solutions to support dynamic web applications, thereby enhancing data retrieval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cloud-based solutions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hosting and scalable infrastructure, which improved application availability and fault tolerance.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quarterly broader team on-sites to foster team spirit and improve collaborative efforts among remote and on-site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user experience by collaborating closely with design teams to ensure the product met user needs through continuous feedback and adaptation.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efficient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accelerating the delivery cycles and reducing deployment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knowledge sharing sessions focusing on the latest technologies and industry best practices, enhancing team competence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performance monitoring systems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critical insights for product improvements and marketing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executed full-stack solutions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for interactive client-side applications combined with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backend services, enhancing performance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conduct feasibility assessments for new features, effectively aligning development outputs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sophisticated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an improved user experience and increased engagement metrics across several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backend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extending existing services and creating new RESTful endpoints that accommodated evolving business requirements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cloud services and solutions, including monitoring setup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visibility into application performance and ensuring swift identification of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ensure code quality through implementation of automated testing processes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user acceptance testing protocols, ensuring robust final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independently and as part of a team to address complex technical challenges, often leading brainstorming sessions to generate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team stand-ups and retrospective meetings, contributing to a culture of continuous improvement and agile practice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innovative solutions for integrating third-party services, utilizing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communication capabilities enhancing overall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code reviews to ensure high-quality deliverables, sharing feedback with peers for collective growth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onboarded new team members promoting a culture of knowledge sharing and skills enhancement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and analyze requirements, crafting detailed roadmap tasks for upcoming feature releases targeted towards user-centric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