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Full Stack Engineer with 11 years of experience specializing in web and mobile applications. Proficient in cloud services and API development, with a deep understanding of Python, AWS, and Agile methodologies. Proven track record in building scalable systems and delivering high-impact solutions, eager to provide innovative approaches within mission-critical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C++, JavaScript,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Oracle,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SQS, RESTful APIs, GraphQL, gRPC, WebSocket, RabbitMQ,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Express.js, Spring Boot, Ruby on Rails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data processing capabilities for client-facing applications while ensuring reliability and performance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cohesive user experiences, integrating APIs and improving the functionality of web applications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to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on-site environments, focusing on the integration of different systems and ensuring smooth continuity of service across various platforms and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full Agile development lifecycle, including sprint planning, implementation, testing, and maintenance, promoting continuous improvement and adaptation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system scalability and security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managing deployments, leading to better resource efficiency and faster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that helped in onboarding new team members and improving cross-team collaboration throughout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internal and external customer systems to create seamless operational workflows, enhancing the overall efficiency of the software ecosystem at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maintenance of large datasets, contributing to the analytical foundation necessary for effective decision-making regarding satellite management and orbital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on system design and optimization, advocating for the adoption of cutting-edge technologies and practices that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engineers, guiding them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tools, fostering a culture of learning and continuous development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focusing on adherence to established coding standards while promoting the importance of quality assurance in delivering mission-critical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an on-call rotation for critical issue response, taking responsibility for quick troubleshooting and effective incident management to minimize downtime and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that enhanced code quality and reduced bugs in system releases, ensuring more reliable deployments for end-users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to structure and store data efficiently, allowing for faster queries and enhanced performance in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marketing and sales, to gather requirements and feedback, ensuring that technical solutions met business needs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software solutions using a variety of programming languages, notably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achieve seamless integration with existing systems and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communication between cloud services and client-side applications, ensuring high efficiency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improvement through regular refactoring and optimization of legacy code, contributing to improved scalability and decreased technical debt for long-term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architecture meetings to align development practices with company goals, promoting the use of innovative technologies and methodologies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diverse teams consisting of product managers, UX designers, and other developers to create user-centric applications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issues across platforms and implemented solutions to tackle potential bottlenecks, ensuring optimal user experience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enacted testing strategies that included unit testing and integration testing, significantly reducing defects in pre-production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practices throughout the software development lifecycle, fostering adherence to security and data protection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enabling direct delivery of customer-focused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collaborated environment, promoting the adoption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enhance team productivity and continuous delivery attributes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on-premise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scalability and flexibility while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consistent support and mentoring to team members, creating a collaborative atmosphere and fostering team growth and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