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Full Stack Engineer with over 11 years of experience in software development, specializing in building web and mobile applications. Proficient in advanced backend programming, cloud technologies, and modern frontend frameworks, focusing on delivering scalable solutions and enhancing brand safety and contextual advertising. Committed to leveraging AI and machine learning for innovative product development while excelling in collaborative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Python, Go, Java, REST APIs, GraphQL, API Development, Microservices Architecture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Angular, Vue, JavaScript, HTML5, CSS3, Webpack, Babel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GCP, Azure, Docker, Kubernetes, CI/CD, Terraform,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MySQL, MongoDB, PostgreSQL, Redis, Firebase, Database Design, ORM, Data Migration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ML Integration:</w:t>
      </w:r>
      <w:r w:rsidRPr="009C6822">
        <w:rPr>
          <w:rFonts w:ascii="Roboto Light" w:eastAsia="Roboto Light" w:hAnsi="Roboto Light" w:cs="Roboto Light"/>
          <w:sz w:val="20"/>
          <w:szCs w:val="20"/>
        </w:rPr>
        <w:t xml:space="preserve"> Machine Learning, Large Language Models, Data Analysis, TensorFlow, PyTorch, Natural Language Processing, Keras, Scikit-Learn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developed, and maintained scalable APIs and backend infrastructure for processing and delivering brand safety data, ensuring high availability and robust performance through adept microservices architecture and cloud deployment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integrations with third-party platforms including DSPs, SSPs, and CDPs,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data exchange and enhance advertising capabilities across various channels.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Deployed machine learning models into production environments, refining business logic while optimizing performance,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serverless architecture implementation in scalable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optimized client-facing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implementations for publishers, ensuring superior performance, privacy compliance, and cross-browser functionality with an emphasis on user experience and security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data accuracy and integrity throughout all system layers, diligently monitoring and optimizing data flows to support business needs and improve analytics capabilities via structured logging and monitoring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web applications by implementing innovative features,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fast, responsive user interfaces while ensuring seamless integration with backend services required for content analysis.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Took ownership of complex product features, guiding the full development lifecycle from concept through deployment, collaborating with cross-functional teams to ensure alignment with client needs and technical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managed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database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queries and schema for performance while implementing best practices for data security and compliance with industry standards and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thorough code reviews, debugging, and troubleshooting to uphold software quality,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SonarQube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performance assessment and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AI tools and models to enhance product offerings, driving innovations through research and implementation of emerging technologies in machine learning and data processing.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research and implemented industry best practices for software development and deployment, ensuring the team remained competitive and forward-thinking in the rapidly evolving advertising technology space.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designers, and engineers to refine requirements, effectively translating business needs into technical specifications and an actionable development roadmap for scalable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methodologies, contributing to iterative planning, execution, and retrospective sessions which fostered team collaboration and project transparency.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knowledge-sharing sessions within the team to educate peers on emerging technologies and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computing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secure application development, enhancing team's skills and overall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community forums by sharing insights on modern development practices, tools, and libraries which ensured the team maintained a competitive edge in software engineering.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high-performance web applications, leveraging the MERN stack, ensuring seamless interactions between client and server while focusing on performance and user experience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diverse teams to design and implement robust software solutions, fostering an Agile environment that promotes adaptability and innovation while maintaining clear communication and teamwork dynamics.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cloud deployment strategies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development workflow and consistency for applications, employing continuous integration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designed comprehensive RESTful services and deployed them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a multi-cloud strategy that ensured high availability and disaster recovery planning for mission-critical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store and process large volumes of unstructured data, contributing to increased application responsiveness and faster data retrieval times for significant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code quality through comprehensive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software reliability while collaborating closely with QA teams during the development phases to maintain high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code reviews and contributed to the mentoring of junior developers, extending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associated frameworks, which reinforced community culture and technical proficiency across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front-end development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building efficient, reusable components and managing system states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RxJS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applied to enhance application scalability and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services and APIs into existing applications, ensuring optimal performance and security compliance throughout product offerings, actively participating in system architecture discussions.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automated deployment pipelines as part of DevOps strategy, resulting in faster development cycles and improved software delivery metrics, reflecting commitment to continuous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implemented emerging technologies to keep abreast of industry trends, sharing knowledge with the team to foster a culture of innovation and continuous learning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application response times significantly by thoroughly profiling and optimizing queries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relational data integrity along with transactional support for critical operations.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