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specifically in building modern web and mobile applications. Proven expertise in both frontend and backend systems, with a strong focus on enhancing healthcare access through technology. Eager to leverage skills in JavaScript, TypeScript, React, and Node.js to deliver impactful solutions in a fast-paced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CSS, HTML, Axios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GraphQL, REST APIs,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Platform, AWS, Docker, Kubernetes,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OpenAI API, NLP, Machine Learning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user engagement and satisfaction by implementing responsive design principles and enhancing loading speeds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and design teams to craft user-friendly interfaces and workflows for Getlabs' core applications, focusing on improving patient and specialist experience through intuitive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AI-assisted workflows into existing applications, utilizing machine learning algorithms to optimize appointment bookings and streamline communication between patients and healthcare providers.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the security of all applications by implementing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compliance and conducting regular security assessments to identify potential vulnerabilities in the 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backend systems by developing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data flow between front-end applications and server-side algorithms for a more efficient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mentorship to junior engineers, promoting best coding practices and fostering an environment of continuous learning and improvement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and manage applications, ensuring high availability and automated scaling during periods of increased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Agile development processes, participating in sprints and stand-ups to drive forward project timelines while adapting quickly to changing requirements and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improved operational workflows, incorporating user feedback to iterate on features and enhance usability across diverse user 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system architecture discussions that led to the simplification of deployment processes, increasing overall project efficiency through better design choices and modern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quality, enhancing maintainability and reducing regression issues in subsequent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industry trends and emerging technologies to propose innovative solutions that align with organizational goals and the wider healthcare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new and existing features, facilitating knowledge sharing and onboarding processes for new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applications through performance tuning and code refactoring, achieving significant improvements in application responsiveness and resource utilization across deployment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to integrate user analytics tools, allowing for data-driven decisions in feature development and enabling better alignment with end user needs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new features for Google's core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improving user engagement and streamlining the customer experience for a wide audience.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drive the development of innovative web applications, ensuring compliance with the latest industry standards and best practices while enhancing scalability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resolving complex technical issues by debugging applications and identifying solutions using a variety of tools, resulting in reduced downtime and enhanced application reliability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collaboration with UX/UI designers to ensure the development of visually appealing and intuitive user interfaces, enhancing overall user experience through effective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automated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productivity by reducing deployment times and minimizing human errors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developers, sharing knowledge on best coding practices and promoting a culture of learning and development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application functionality, adding features such as payment processing and real-time data analytics to improve user experience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and sprint planning, continuously adapting to changing project requirements while maintaining focus on delivering high-quality work within set timeframes.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APIs, ensuring that third-party developers could easily understand and integrate with the systems we built, fostering a strong developer community around our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explore new technologies and frameworks that could benefit current and future projects, advocating for the adoption of modern development practices and tools to enhance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to provide constructive feedback and ensure adherence to coding standards, promoting code quality and reducing technical debt within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by conducting performance tuning and optimization, identifying bottlenecks, and implementing solutions that resulted in faster response times and improved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