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Developer with 11 years of experience in software development, specializing in web and mobile applications. Proficient in Node.js, TypeScript, React.js, and AWS cloud services. Adept at designing scalable applications and collaborating with cross-functional teams to implement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React.js, Node.js, Express, Angular, jQuery, Bootstrap,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Lambda, S3,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DynamoDB,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Terraform, Jenkins,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while ensuring mobile optimization and cross-browser compatibility as part of a collaborative agile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backend services and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security through rigorous coding standards and adherence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AWS cloud infrastructure for multiple projects, utilizing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efficient cloud solutions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requirements into technical specifications, facilitating efficient communication and productivity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knowledge sharing among team members, resulting in improved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that influenced the technical strategy, focusing on scalability and maintainability of applications while leveraging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security using AWS tools, optimizing processes and minimizing downtime through proactive management and troubleshooting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to streamline development operations and enhance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unit and integration testing frameworks in the development cycle, enhancing application reliability and minimizing regressions through organized testing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 sessions for junior developers, facilitating knowledge transfer and promoting best practices among the development team, fostering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iterative development process, receiving and incorporating feedback from stakeholders to continuously improve product functionality and user satisfaction throughout the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development processes and protocols in detail, ensuring that project knowledge was maintained and easily accessible for all team members and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and logging tools offering real-time insights into application performance, ability to diagnose issues, and ensure optimal functioning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isolated environments, ensuring smooth deployment and scaling of applications across diverse cloud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emerging industry trends and technologies, continually enhancing technical skills to remain at the forefront of software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user interfaces that delivered seamless experiences and fostering user engagement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entire software development lifecycle, contributing to architectural discussions and ensuring alignment between technical implementation and project objectives for robust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smooth communication between client and server components, while adhering to established coding standards and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caching strategies and optimization tools, improving application performance and responsiveness to user interactions, greatly enhancing the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collaboration with marketing and UX/UI teams, translating complex technical concepts to non-technical stakeholders to inform project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deployment of cloud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enhanced data analysis and management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unit tests in collaboration with QA teams, aiming for high coverage and performance consistency, ensuring quality standards for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source code management, facilitating collaborative coding efforts and historical tracking of project changes across multiple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for team members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dynamics and refining development approaches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testing during the QA phase to identify potential performance bottlenecks and bugs, advocating for necessary changes to enhance overall application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backend processes through re-engineering existing code and improving database queries, ensuring faster response times and a better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documentation for all development work, ensuring clarity and continuity for future development efforts and assisting in onboarding processes for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