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Proficient in a broad range of technologies and frameworks, including JavaScript, React, and AWS. Committed to developing elegant solutions with a focus on user experience and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CSS, HTML, React, AngularJS, Bootstrap,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PHP, Java, Ruby, Python, REST APIs,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Firebase, GraphQL,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Git, CI/CD, Nginx, Apache,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GitOps, Bower, Grunt, Gulp, Jira, Confluence,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visually appealing front-end website architectures by translating designer mock-ups into front-end code with a focus on scalability and performance, driving higher user engagement through responsive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interactions on multiple web pages while ensuring accessibility standards were adhered to, contributing to an inclusive web environment for all users interacting with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functional databases and robust applications to support websites on the backend, utilizing best practices for performance optimization and ensuring minimal downtime during user access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designed RESTful services and APIs to facilitate seamless data exchange between client systems and servers, promoting efficient communication through well-structured endpoints and comprehensive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methodologies, collaborating with cross-functional teams to manage project tasks and deliver quality software solutions under tight deadlines while ensuring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 sessions to maintain code quality and promote best practices among team members,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modern tools to automate deployment processes, reducing time-to-production and enhancing consistency across development and release cycles with minimization of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job knowledge up-to-date by exploring new development tools, engaging in educational opportunities, and participating in professional organizations to remain competitive in the rapidly evolving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user experience through iterative feedback loops with stakeholders and end-users, ensuring that development decisions were aligned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organizational direction on emerging technology platforms by communicating effectiveness to executive stakeholders during development cycles, influencing decision-making processes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and services to maximize throughput and minimize latency across multiple environments, improving user satisfaction through enhanced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 architectures, including system designs and API specifications, ensuring clarity and utility for current and future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designs were feasible and aligned with technical requirements, significantly improving team productivity and reducing design-related rework.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applications using modern observability tools, enhancing system reliability and performance through proactive issue identification and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mentorship within the team, enhancing junior developers’ skills and promoting a collaborative team environment focused on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updating technical knowledge to maintain high coding standards and implementing industry best practices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API services supporting diverse client-side applications, ensuring optimized RESTful designs that allow for seamless integration and data retrieval across varying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phases of the software development lifecycle, translating business requirements into technical specifications while adapting quickly to changes in project scope or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the backend team to ensure a smooth integration of data persistence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focusing on maintaining data integrity and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user-centric designs by collaborating closely with product managers and design teams, ensuring that application functionality aligns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new features, debugging critical issues reported by users effectively while also proactively proposing and implementing performance improvements to enhance overall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as part of a thorough quality assurance process, increasing the efficiency of the deployment process and ensuring the robustness of newly released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DevOps practices by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improving consistency across development, testing, and production environments through containerization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security best practices throughout the development process, ensuring compliance with company standards and protecting user data across all applications from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retrospectives to identify obstacles and share suggestions for process improvements, fostering a culture of proactive problem-solving and continuous enhancement of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repositories, enhancing team collaboration and ensuring accountability in code changes through branch management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documentation for application architecture, aiming to empower junior developers while contributing to the knowledge base for future application iterations and team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