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Developer with 11 years of extensive experience in software development, specializing in web and mobile applications. Proven ability to design and implement innovative solutions that enhance user experience and drive business goals. Adept at collaborating with cross-functional teams and utilizing modern technologies to deliver high-quality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Ruby, Java, C#, PHP,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Bootstrap, Tailwind CSS,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Ruby on Rails, Spring Boot, ASP.NET, Flask,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SQLite, Firebase,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CI/CD Pipelines, Terraform, Jenkins,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quick load times and high performance while implementing best practices in user experience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scope, establish timelines, and deliver innovative solutions using modern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functionality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seamless data exchange between front-end components and back-end services, improving overall application responsiveness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solutions to expand functionality and improve user experience,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and manipulation.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development methodologies, participating in daily stand-ups and sprint planning to enhance team collaboration and deliver features on schedule while adapting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and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promoting a culture of continuous learning and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ensuring high-quality code standards while fostering an environment of transparency and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thorough profiling and monitoring,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make informed decisions on scaling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incorporating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reliability and faster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documentation to ensure clarity and understanding of codebases, facilitating easier onboarding of new team members and ongoing education for existing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efforts to resolve complex application issues by analyzing system logs and behavior, demonstrating strong problem-solving skills in high-pressure situations.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CSS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styling and maintainability, ensuring responsive design principles were adhered to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infrastructure and configured Continuous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resulting in more efficient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to validate software against business requirements, actively collaborating with clients to gather feedback and make necessary adjustments to meet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seminars and training sessions to stay updated on emerging technologies and trends, integrating new insights into current projects for innovative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innovative software solutions in a high-paced environment, focusing on user-centered design principles and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applications to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maintainability and performance while minimizing downtime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gather requirements and offer technical solutions to complex business problems, resulting in improved project outcomes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unit and end-to-end testing into the development workflow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software quality and reducing post-launch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taking part in sprint retrospectives and planning sessions to foster team unity and adapt processes for maximum efficacy in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code reviews to promote quality and standardization, mentoring team members on best practices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local development and collaboration, streamlining the deployment process, and ensuring compatibility across various environments during feature rollout.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server-side logic and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management processes for client-facing applications and allowing for scalable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intuitive user interfaces and dashboards, prioritizing user experience through effective use of modern JavaScript libraries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systems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applying optimized queries to improve application speed and performance across sites.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Circumvented and resolved technical issues by performing detailed code analysis while integrating user feedback to enhance software usability and functionality, reflecting agility in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development processes and systems architecture, enabling straightforward knowledge transfer within teams and enhancing system transparency for ongoing maintenance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