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With over 11 years of experience in software development, I specialize in full stack applications, focusing on React, Node.js, and modern best practices to drive innovation and deliver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HTML, CSS, JavaScript, TypeScript, Redux,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GraphQL, PostgreSQL, Express.js, RESTful APIs, Docker,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Travis CI, CircleCI, Bitbucket, GitLab, Continuous 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Enzyme, Supertest, Testing Library,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Heroku, Kubernetes, Terraform, Serverless, CloudFormation, NGINX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interaction between the front-end and back-end services while ensuring high performance and responsiveness across a range of devices and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requirements, enabling the delivery of targeted and user-centric features that significantly enhance user experience and engagement within the web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and interactive experiences that leverage server-side rendering to improve performance and SEO capabilities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scalable RESTful APIs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endpoints, optimizing data retrieval processes while ensuring reliable communication between the client and server architecture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design efficient database schemas, enabling high-speed data access and facilitating robust data management practices in support of application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development environments, ensuring consistency in different stages of the application lifecycle and increasing the reliability of deployment processes across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best practices for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minimizing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workflow efficiency and ensure seamless integration of new features and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agile development environment through effective communication and collaboration, adapting quickly to project pivots or changes in stakeholder requirements while maintaining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designers to translate design mockups into functional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 design principles, improving accessibility and usability for all user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 on best coding practices, promoting continuous learning and professional growth within the team dynamics while fostering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modern frameworks and design patterns that enhanced development productivity and code maintainability, positioning the team as industry leaders in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performance and security of applications in production environments, implementing necessary updates and fixes to ensure reliability and optimal functionality across platforms and devices, demonstrating commitment to quality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discuss product roadmaps, enhancing the project scope through proactive identification of risks and opportunities while aligning team objectives towards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the importance of user-centric development by directly engaging with users for feedback, resulting in actionable insights that guided future iterations of project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best practices for building maintainable and scalable applications within 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requirements gathering sessions with product managers to ensure technical feasibility and alignment with business objectives while providing actionable insights for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application states, facilitating easier management of application data flow and improving overall app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via thorough unit and integration tests, as well as enhancing team quality assurance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forums, sharing insights and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full stack development practices, demonstrating commitment to knowledge sharing and industry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industry-standard practices such as input validation, user authentication, and appropriate data encryption, leading to the successful protection of user data in web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to stay ahead of emerging technologies and practices, focusing on innovative approaches to software development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 and managing server resources, optimizing performance and cost-effectiveness while enabling the implementation of scalable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features and notifications within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and interaction through immediate feedback mechanisms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applied optimizations using browser developer tools, successfully improving site loading speeds and overall user interaction time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UI development, reducing redundancy and improving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transformed client feedback into actionable design improvements and feature enhancements, ensuring alignment with user needs and business goals while fostering better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