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specializing in building innovative web and mobile applications. Proven expertise in React, JavaScript, and cross-functional collaboration to enhance user experiences profoundly tailored for sports fans.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Python, Ruby, SQL,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Vue.js, Angular, Svelte, Next.js, Gatsby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Babel, Vite, GitHub, Jest, React Testing Library, Storybook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Firebase, AWS, Azure, Amplitude, DataDog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and Prototyping: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Sketch, Adobe XD, InVision, Material-UI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application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significantly to enhanced user engagement through a seamless interaction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ideate and implement elegant user interface features, adhering to best practices and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react-hooks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optimal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extensive code reviews, advocating for coding standards and best practices, which resulted in better maintainability and cleaner code across the team's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team's design system, creating reusable components and refining UI patterns to optimize performance across different screens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(ES6+)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robust application development, ensuring functionality and reducing bugs through extensive unit and integration testing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backend teams to architect and integrate scalable REST APIs that enhanced data retrieval speeds and improved user satisfaction rates in companies' sports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state management techniques,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manage complex state transitions efficiently within the application, fostering easier debugging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ceremonies such as stand-ups and retrospectives, which improved team synergy and helped refine project deliverables, ensuring alignment with project goals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testing sessions and gathered feedback, incorporating findings to iterate on features, ensuring user-centric development aligned with core sports betting functionalities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new functionalities to facilitate better user experiences, including search features and personalized recommendations, all while adhering to the latest web standards and practices available.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sharing knowledge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patterns and efficient coding practices, fostering a culture of learning and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performance bottlenecks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load times and enhancing the overall performance of the applications during critical peak usage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improvements in deployment efficiency and reduced errors during production releases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evaluate business requirements and provide insights based on user interactions, bridging the gap between technical specs and actionable product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modern build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 while keeping builds optimized for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scalable, personalized web applications for consumers at Google, focusing on enhancing real-time data processing while employing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collaborative projects with UX/UI designers and product stakeholders to create intuitive user journeys,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rapid prototyping and design validation.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Activated the agile workflow by proposing and integrating improvement initiatives during retrospectives, thus enhancing alignment on technical debt and prioritizing backlog refinement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unit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partnered with quality assurance teams to identify and fix issues early in the development lifecycle, ensuring seamless feature rollouts.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with complex backend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accessibility for real-time analytics dashboards used by millions of active users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integration of monitoring and logging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application performance metrics while analyzing real user experiences to iterate on features accordingly.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projects to improve maintainability, robustness, and developer experience through enhanced code validation in collaborative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advanced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that refined the depth of data queries and reduced the load on server resources during peak traffic periods while enhancing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