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Frontend Engineer with 11 years of experience in software development, specializing in web and mobile applications. Proficient in modern frameworks such as React, Next.js, and TypeScript, with a strong emphasis on producing user-friendly interfaces and high-quality code. Passionate about collaborating across teams and driving the frontend architecture forward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TypeScript, HTML5, CSS3, JavaScript, Tailwind CSS, shadcn/ui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Zustand, React Query, Redux, MobX, Context API, Jest, Testing Library, Formik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GraphQL, Axios, Fetch API, WebSocket, Firebase, Apollo Client,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npm, Yarn, Webpack, Babel, Visual Studio Code, Figma, Git/GitHub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Web Vitals, Code Splitting, Lazy Loading, Progressive Web Apps (PWAs), Accessibility (a11y), SEO Best Practices, Component Libraries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building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seamless experiences for users interacting with complex AI products 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teams, working closely with product managers, backend engineers, and designers to define features and optimize the user experience by utilizing modern design principles and responsive design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the frontend architecture, making decisions to enhance code quality and maintainability while ensuring a consistent style guide and approach across various components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maintain a high standard of code, providing constructive feedback and sharing knowledge openly among team members to foster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continuously by experimenting with new frameworks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development workflows and product functionality, embracing feedback and rapid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codebases for performance and reliability,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key performance metrics and refine applications for better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robustness and minimize bugs in production releases, enhancing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API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connect frontend applications with backend data sources effectively, ensuring fluid data flow and user-centric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flexibility and adaptability by swiftly resolving issues arising in production and development environments, championing troubleshooting initiatives to maintain seamless user experiences during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frontend development, code maintenance, and testing methodologies, contributing to a culture of learning and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and metrics to streamline code, significantly enhancing the user interaction process and aiding in the delivery of groundbreaking AI solutions through robust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emerging trends in frontend technology at team meetings, promoting a culture of innovation and keen interest in continuous improvement among peers and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improve accessibility and compliance within the product, conducting audits and implementing strategies to enhance usability for all users and ensure legal adherence to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sprint planning and agile ceremonies, providing insights and estimations that helped the team deliver on commitments while maintaining a high level of quality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Analysed user feedback and behavior data to inform design decisions, guiding the development of features that align closely with user needs and expectations, ultimately enhancing the product's 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user-facing features in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while implementing reusable components and adhering to best practices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design new features, transforming user requirements into functional and engaging frontend applications using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flow and ensure applications remain responsive under high data loads, significantly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managed efficient workflows for backend integration with RESTful APIs and asynchronous JavaScript, optimizing the user experience for dynamic web applications serving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code quality through rigorous testing practices,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robust frontend functionality and reduce regression issues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 to provide and receive constructive feedback, enhancing the overall quality and usability of the applications in line with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modern web application frameworks, improving performance and enabling integration of cutting-edge AI technologies that enhanced user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accessibility best practices to web applications, ensuring compliance with guidelines and facilitating usability for all individuals, thus enriching the user experience across diverse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insights and validate design decisions, fostering a culture of continuous improvement and ensuring product development aligns with customer expectations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brainstorming sessions to create innovative solutions and features that leverage the power of AI, aligning technical capabilities with product vision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methods, improving app performance and user experience through efficient querying and minimizing loading times for complex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frontend development processes, providing a reference framework for team members and ensuring clarity in implementation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