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Front End Developer with 11 years of experience in software development, specializing in web and mobile applications. Proficient in building efficient, beautiful, and responsive media websites using cutting-edge technologies.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PHP, JavaScript, HTML5, CSS3, Sass, Python, Java, 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WordPress, Bootstrap, Foundation, jQuery, React, Vue.js, Gutenberg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Webpack, Gulp, Grunt, Docker, Figma, Postman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SEO &amp; Analytics: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Google Analytics, SEMrush, Ahrefs, Moz, Google Search Console, Core Web Vitals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Debugging: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Mocha, Chai, Cypress, Selenium, BrowserStack, Postman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implemented responsive, user-friendly websites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WordPress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adhering to design specifications and creating custom themes and plugins to meet client requirements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establish design guidelines and conduct usability testing to enhance user experience on complex media platforms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Adobe XD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reusable, testable modules and plugins, optimizing the performance of websites across multiple devices while ensuring compatibility and responsiveness.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integration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SEO best practices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during site development, improving the overall site visibility and adhering to the principles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Core Web Vitals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enhanced user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testing and troubleshooting across various browsers and devices, utilizing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BrowserStack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a consistent user experience and address cross-browser compatibility issues swiftly.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Strategically researched and recommended new technologies and tools for integration, enhancing current development workflows with innovative solutions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improved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on the creation of custom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WordPress Gutenberg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blocks, tailoring them to unique site needs, which increased flexibility and ease of use for content creators and contributors.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development processes, actively contributing to sprint reviews and retrospectives, fostering a culture of continuous improvement and open communication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control, streamlining collaborative workflows among team members, and ensuring streamlined updates and changes in the development lifecycle with minimal disruption.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accessibility standards, improving website usability for users with disabilities through comprehensive evaluations and implementing features aligned with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WCAG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guidelines.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strong documentation throughout the development process, ensuring high-quality training materials and resources were available for team onboarding and knowledge transfer.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strong relationships with clients to understand project objectives and deliver tailored web solutions, resulting in a more efficient project timeline and high client satisfaction levels.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comprehensive debugging methodologies using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Chrome DevTools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early identification of issues and expeditious resolutions on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administered responsive email campaigns and marketing collateral that aligned with brand guidelines, contributing to holistic marketing strategies for clients across various industries.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Collaboratively engaged in code reviews, fostering a shared responsibility for code quality and best practices, while mentoring junior developers through constructive feedback and guidance.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executed complex web applications utilizing agile methodologies, focusing on high-quality deliverables and maintaining a user-centered approach in software development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existing applications by migrating legacy systems to modern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frameworks, improving performance and accessibility while minimizing downtime or impact on user experience during transitions.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detailed wireframes and mockups for new features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translating client requirements into functional designs and ensuring alignment with user expectations and project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comprehensive reviews of existing codebases, identifying efficiency improvements and ensuring compliance with best practices across several development teams using peer review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design and marketing teams to create mobile-first web applications that ensure seamless user experiences, enhancing site performance on handheld devices and tablets.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and deployed custom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WordPress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themes, implementing dynamic content features that adhered to the latest trends in web development, ensuring scalability and future-proofing of web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sprint planning and retrospectives, playing a pivotal role in hindering sprint blockers and boosting productivity within the team as well as driving team engagement initiatives.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tools to perform site audits and corrections, resulting in significantly improved site rankings and organic traffic based on strategic keyword placement and content optimization.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the research of emerging technologies, actively assessing potential impacts on project deliverables and proposing innovative solutions aligning with the latest industry standards and trends.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third-party libraries and APIs, expanding application capabilities and streamlining functionality through effective resource management in project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A/B testing on user interfaces to test changes and optimize conversion rates, providing actionable insights based on data analysis and user feedback for iterative development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for improving team coding standards by mentoring junior developers, encouraging adherence to best practices in coding and project management, fostering a collaborative and productive team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