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Front End Developer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results-driven Front End Developer with over 11 years of experience in software development, focusing on web and mobile applications. Adept in utilizing modern frameworks and technologies with a strong emphasis on React and Redux, and committed to delivering seamless user experiences through collaboration and best practices in coding.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Redux-Saga, Redux-Thunk,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Vite, Gulp, Grunt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Front End Developer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usability across a variety of devices and screen sizes, while collaborating effectively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Redux-Saga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Redux-Thunk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robust application structure that enhanced user interactions and app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reusable UI components adhering to modern best practices, which increased development speed and improved maintainability of the codebase significantly over several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graphical concepts into functional, interactive user interfaces, enhancing the overall user experience through careful planning and iterative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to achieve maximum speed and scalability, using techniques such as lazy loading and code splitting, which contributed to faster loading times and better SEO rankings.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components with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responsiveness, resulting in a more cohesive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while reducing bug occurrences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guided the evolution of front-end development standards, ensuring that the team remained aligned on best practices and cutting-edge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application issues efficiently, leveraging strong debugging skills with Chrome DevTools and other monitoring tools to ensure smooth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through attending workshops and tech conferences, reflecting my commitment to personal and professional growth in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Agile/Scrum development environment, contributing to sprint planning and review meetings, leading to improved team collaboration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frameworks, fostering an environment of knowledge-sharing and collaboration, while fostering a strong team culture focused on collective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improved application security practices to safeguard sensitive user data, aligning with industry standards to mitigate risks and ensure user confidence in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media queries to enhance application accessibility across various devices, improving user engagement and satisfaction levels considerably throughout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strong collaborative atmosphere within the team through open communication, leading to exceptionally productive brainstorming sessions and effective resolution of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for diverse user bases,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usability, resulting in more streamlined user interactions with real-time capabilities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(ES6+)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dynamic, mobile-first web applications, integrating user feedback into the development lifecycle to continually refine and improve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provided feedback on UI/UX elements, effectively bridging the gap between technical and non-technical team members to ensure concepts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backend teams for seamless integration of services,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fluid, real-time communication between frontend applications and server-side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modern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build processes and overall deployment times across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efficiency by introducing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testing, ensuring consistent application reliability while speeding up the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CI/CD workflows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smoother deployments and fewer production issues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effective debugging techniques through hands-on workshops, fostering a culture of continuous improvement and resilience in facing application challenges encountered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post-deployment and recommended changes based on findings, which led to real improvements in application load and interaction times for key user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project requirements and translate them into technical specifications, enabling effective alignment of project scope with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awareness by implementing ARIA roles and attributes in web applications to ensure compliance with industry accessibility standards and improve overall user experience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code quality through rigorous testing and planning phases, ensuring that software releases met both functional and non-functional requirements across all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