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proven experience in developing innovative web and mobile applications. Proficient with a diverse range of technologies, frameworks, and methodologies, bringing a strong focus on efficient problem-solving and collaborative software design.A highly adaptable engineer with a commitment to driving projects from conception to deployment, seeking to contribute to a pioneering team.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MySQL, Cassandra,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RSpec,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and deployment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ensuring alignment with design standards and client requirements through agile methodologies that promote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integrating with third-party services while ensuring the security and performance of data exchanges consistent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robust software solutions; facilitated real-time problem resolution and enhanced system robustness through continuous integration practices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craft responsive and accessible user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user-centric design that increased user engagement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knowledge sharing and enforcing coding standards that adhere to best practices, significantly improving team efficiency and product quality over successive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web technologies and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reducing the incidence of bugs by enabling static type checking, which led to improved maintainability and less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that abstracted functionalities of legacy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 to facilitate scalability and resilience in service deployment processes within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provide updates, ensuring transparency and fostering trust through active communication and effective planning strategies that aligned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high-quality software output and to reduce post-deployment issues, fostering a culture of quality assurance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frameworks, contributing to sprint planning, retrospective meetings, and daily scrums which improved project tracking and responsiveness to evolving client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among team members while maintaining code integrity and historical tracking of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through feedback sessions to refine application features, leveraging insights to iterate development cycles, which emphasized a commitment to continuous improvement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efficiency in data management that supported the operational needs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introduce new technologies and coding practices to the team, promoting a culture of learning and adaptation that was essential in maintaining competitive advantage in a fast-evolving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effective documentation and knowledge sharing initiatives, reducing onboarding time for new team members and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dynamic web applications for various clients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responsive and interactive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well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seamless communication between the client and server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Git for version control and collaborated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track progress effectively within cross-functional teams, maintaining transparency and accountability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functionality under various conditions, which enhanced user experience and reduced post-launch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Agile practices within the team that improved iteration cycles and product features based on user feedback, building software solutions that better met client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scrums to discuss project progress and tackle technical challenges, fostering effective communication and teamwork, enhancing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innovative solutions to complex software challenges, employing analytical problem-solving skills while working collaboratively with stakeholders to define project scopes and schedules, which streamlined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developers in applying best practices with software development methodologies, enhancing the skillset of the team and contributing to a collaborative, agile work environment for sustainable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automated deployment processes and significantly reduced software delivery times, leading to faster iteration cycles and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software engineering principles and development tools, which resulted in enhanced team competency and a profound understanding of best industry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architectures utilizing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reducing operational costs by leveraging serverless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assess product features, refining roadmaps through user research and competitive analysis, ensuring that software offerings align with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