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crafting web and mobile applications. Proficient in Typescript, Python, and React.js, bringing a robust understanding of SaaS environments and a passion for enhancing healthcare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Django, Node.js, Next.js,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Terraform,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Pytest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pharmacy management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a tech stack comprising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among independent pharmacies.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high-growth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scalable solutions while implementing industry best practices for software development and project management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SaaS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for pharmacy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in key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skill enhancement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sprint planning and backlog refinement to ensure timely and quality delivery of features aligned with company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code quality and reduced regression bugs through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standards and protocols to ensure adherence to healthcare regulation while developing software solutions aimed at improving patient care and compliance for pharmacies.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in the application, ensuring secure data handling practices for sensitive health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design discussions focused on high availability and disaster recovery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promoting a resilient infrastructure for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stayed up to date with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researching innovations to enhance product offerings and improve user experience in community health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to optimize team workflows, resulting in streamlined project timelines and enhanced communication across the development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feedback mechanisms from pharmacy partners to refine product features, ensuring high relevance and user satisfaction in final deliverables while adapting to evolving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designs and technical specifications comprehensively to facilitate knowledge sharing and onboarding of new developers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dialogues to articulate technical challenges and possible solutions within the software development lifecycle, positioning the team for success in delivering impactful health tech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analytics and data visualization tools to empower pharmacy owners with better insights on patient management and adherence metrics, fostering improved health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specifically on dynamic, user-centered experiences for cloud services, enhancing usability and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architecture discussions, emphasizing scalable solutions that leverage containerization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deploys and ensuring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fine-grained access control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security across multidimensional service layers for web applications housed in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translate conceptual wireframes into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seamless experiences across desktop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code refactoring initiatives to optimize web applications, resulting in improved load times and responsiveness across various platforms and devices during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numerous product iterations based on user feedback, employing principles of user-centric design to drive feature enhancements and foster deeper engagement with end-users on each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research and introduced innovative solutions for application bottlenecks that improved overall application responsiveness and developer productivity through efficient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leading training sessions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efficient database interactions, enhancing team competency and project deliverability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software testing strategies, including unit tests and integration tests, to ensure a high level of quality across application releases while minimizing errors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protocols that emphasized collaborative problem-solving and sharing knowledge within the team, driving continuous improvement in software development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product owners and stakeholders to ensure alignment of technical efforts with business goals, enabling timely achievement of project milestones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analytics dashboards using data visualization libraries and data processing tools, empowering product teams with real-time insights for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