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over 11 years of experience in designing, deploying, and optimizing enterprise applications, focusing on integrating machine learning and AI into customer-facing solutions. Proven track record of facilitating technical transformations to enhance operational efficiency and driving high customer satisfaction through innovative approaches.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C#, JavaScript, TypeScript,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Django, Spring Boot, React, Angular, Node.js, TensorFlow, PyTorch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Oracle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MySQL, MongoDB, PostgreSQL, Apache Kafka, Apache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deployment of AI solutions, collaborating with customers to detail requirements and tailoring integrations to meet business goals,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data pipelines for seamless integration of diverse data sources,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data integrity and real-time processing among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principal technical advisor for enterprise clients, managing technical escalations and securing smooth integration of industry-standard protocols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C-suite stakeholders to comprehend their operational hurdles, leveraging my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skills to engineer bespoke solutions that enhance productivity and reduce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road-mapping sessions, providing insights on field experiences to prioritize development efforts for features enhancing client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cross-functional teams to deploy scalable AI-driven applications, demonstrating adeptness in navigating ambiguous challenges while ensuring consistent communication with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compelling technical documentation and user guides to assist clients in navigating new software implementations, reinforcing my commitment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customer-oriented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customer teams on 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promoting knowledge transfer and enabling clients to maximize their usage of the AI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compliance assessments to deploy solutions while maintaining industry standards for security and data governance, particularly for sensitive client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end-to-end support for customer implementations, from initial setup through ongoing optimization, ensuring continuous alignment with evolving customer objectives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robust project management skills to oversee deployments, coordinating schedules and resources to achieve timely rollouts and superior product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coding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and enhance existing systems while integrating new customer requirements into functional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a collaborative environment with customers and internal teams, ensuring that communication paths were open and cross-department collaboration was effective and efficient.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project health and customer satisfaction metrics post-deployment to gather insights that contribute to product improvement and service delivery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develop reusable deployment patterns and best practices for faster integration of new enterprise clients into our AI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requests, and contributing to substantial enhancements in application efficiency and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cross-functional teams to create software solutions that addressed client needs effectively, demonstrating flexibility in adapting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and deploy microservices, enhancing the cloud architecture for improved performance and operational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deployment times and improving iteration cycles while maintaining high quality in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APIs to integrate various applications, showcasing adept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 architecture and ensuring that protocols followed industry best practices for data exchange.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meetings, ensuring alignment within the team and facilitating solutions to blockers encountered during project implementation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gathered feedback from end-users to refine application functionality, resulting in improved user experiences and a notable rise in satisfaction rates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applications for large-scale clients,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backend development and ensuring seamless interoperability among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testing methodologies with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software reliability and performance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technical demonstrations and proof-of-concept builds to prospective clients, showcasing the value of products and solidifying partnerships through proven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coding standards, promoting knowledge sharing among team members to enhance overall code quality and foster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shift towards agile methodologies within the team, promoting adaptive planning and early delivery to enhance project outcomes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