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applications, specializing in customer-facing integrations, effective debugging, and SaaS platform integration using modern technology stacks.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Django, FastAPI,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APIs/Protocols: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Webhooks, OAuth2, SAML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FAISS, Milvus, Pinecone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OpenTelemetry, Datadog, Grafana, Prometheus,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own onboarding and integration for Mem0 products, mapping requirements and ensuring smooth deployments while enhancing user experience through effective communication and education.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comprehensive technical discovery sessions with customers to translate their needs into actionable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relevant technologies, ensuring successful integration with Mem0's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integrations for clients,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interfaces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enhancing the scalability and functionality of customer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seamless data exchange, providing efficient access to client services while accommodating various authentication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OIDC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reference implementations and quickly transitioned them to production-ready solutions by establishing testing frameworks and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issues in real-world environments, debugging complex scenarios involving authentication, schema mapping, and latency problems to improve integration efficiency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SLIs and SLOs for customer integrations, implementing dashboards and alerts to proactively manage system performance and customer experience, emphasizing extreme ownership in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and sample code to facilitate customer self-service, running workshops aimed at educating client teams on how to fully utilize Mem0's SDKs and tools for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timelines and orchestrated dependencies, utilizing agile methodologies to ensure successful go-lives while maintaining a high standard of craftsmanship and reliability in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Collected structured feedback post-integration, translating customer experiences into valuable insight that influenced product development and roadmaps in collaborative discussions with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caching and query performance settings to align with customer workload needs, ensuring applications maintained quick retrieval times without compromising system integrity or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change management through comprehensive training sessions and guide documentation for clients, empowering them with the necessary tools to manage their own integrations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privacy and compliance measures for customer data handling, ensuring adherence to regulations while maintaining user trust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automation, creating scalable application environments that could be replicated across various platforms seamlessly without introducing new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customer-focused approach while developing code, ensuring clarity in documentation and communication with non-technical stakeholders, which fostered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Google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product enhancement and delivering seamless user experiences through precise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RESTful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development, ensuring robust data exchange and backend integration while emphasizing stable and secure connections with third-party systems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workflows, streamlining project management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collaboration and increasing delivery speed while regularly conducting retrospectives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lifecycle from concept to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were optimized for performance and user engagement by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observability through the integration of metrics and logging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real-time insights into application performance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monitoring services to ensure high availability and response time for all deployed applications, which improved customer satisfaction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learning and knowledge-sharing among team members, resulting in improved code quality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to implement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in design and user experience across all platforms while adhering to best practices in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and mitigated security vulnerabilities within applications by implementing best practices and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overall security posture of client-facing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cross-disciplinary teams, including product managers and UX designers, engaging in brainstorming sessions to explore innovative solutions to meet evolving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continuous deployment (CI/CD)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deployment frequency and reduced the time required for feedback on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coding and integration methodologies, providing mentorship that improved team productivity and individual skill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