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focused on developing scalable and maintainable web and mobile applications. Expert in C/C++, networking protocols, and distributed architectures. Proven ability to lead teams in fast-paced environments, implement robust security practices, and deliver innovative solutions. Strong analytical skills and a commitment to excellence in engineering design. Security clearance held.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Go, JavaScript,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Boost, SDL, Node.js, Django, Flask,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MySQL, SQLite, Oracle Database,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HTTP, DNS, UDP, RESTful APIs, SOCKS, TLS/SSL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Bash,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IAM, OAuth, SAML, CSRF Prevention, Data Loss Prevention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for secure networking protocols, optimizing them for low-latency transmission within scalable distributed systems, enhancing overall application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fostering effective communication to define and prioritize software requirements for security-focused applications and ensuring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resilient, maintainable clean code for cloud-based security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to facilitate the team's ability to adapt to evolving cybersecurity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management in distributed databases, enhancing data retrieval speed by optimizing queries and implementing indexing strategies in high-traffic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unit tests and continuous integration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robust deployment pipeline that ensured high-quality code with minimal regressions during feature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decisions following best practices, collaborating with team members to gather input and consensus on functional and non-functional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and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that improved efficiency without compromising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technical knowledge and adherence to engineering standards, mentoring junior engineers to upskill the team in security and networking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and clients directly to gather feedback, enhancing product features to meet cybersecurity challenges while ensuring adherence to compliance guidelines related to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based on the latest vulnerability assessments, utilizing state-of-the-art security measures to safeguard data and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modern architectures that improved deployment times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 changes in technology by exploring new tools and frameworks, rapidly integrating these into existing workflows to improve the efficiency of the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in project management, leading daily stand-ups and sprint planning to set clear goals and enhance team productivity toward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refined the deployment process for cloud applications, ensuring scalability and security compliance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loss prevention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real-time monitoring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on security protocols and best practices for team members, enhancing overall cybersecurity knowledge and awareness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state management solutions that significantly enhanced user interaction and engagement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integration with databases and secure API endpoints by adhering to industry-standard security practices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and maintained high-performance databases, optimizing schema design and query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playing a crucial role in supporting high-volume transactional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logging and monitoring system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security anomalies to facilitate proactive risk management and incident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machine learning algorithms to enhance application functionality, effectively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 in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activities with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rapid iterations and high-quality code outputs to meet user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translate business requirements into technical specifications, facilitating clear communication to ensure all parties aligned on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compliance with security policies across cloud environments while minimizing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by participating in hackathons and coding challenges, encouraging innovation and collaboration within the engineering team to develop creative solutions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applications, enhancing functionality and user experience while maintaining stringent security standards and ensuring compatibility with existing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and software engineering best practices, contributing significantly to the professional growth of teammates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architecture, conducting stress tests to ensure application resilience and maintainability under varying loads, essential for supporting peak user 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