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development professional with 11 years of extensive experience in web and mobile applications. Proven expertise in Java, JavaScript, and proficiency in ERP and CRM solutions, adept at client collaboration and project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C#, PHP, SQL,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Node.js, React, Angular, Vue.js, Django, Flask,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Oracle, MS SQL Server,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Postman, Slack, Jenkins,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Heroku, Salesforce, SAP, IBM Cloud, Oracle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collaborated with clients by analyzing and customizing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enhance business processes, ensuring seamless integration across diverse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full project lifecycles, from initial analysis and design through deployment and support, leveraging methodologies like Agile and Scrum to exceed client expectations on deliverables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developed components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efficient applications that meet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continuous quality assurance by implementing rigorous testing techniques to ensure that configurations met specifications, significantly enhancing user satisfaction post-implementation.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best practices in systems integration and custom solution development, fostering a collaborative environment that promotes teamwork and knowledge exchange.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comprehensive training sessions for end-users, improving operational efficiency and user engagement with customized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tailored to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consultant for key clients, delivering analytical insights and proposing tailored functional solutions that addressed specific business challenges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proposal and tendering processes by creating demo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setups, helping potential clients visualize the impact of implemented solutions on their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requirements and define project scope, ensuring alignment between technological capabilities and client business goals through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Advanced Analytics tools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to generate actionable insights that augmented decision-making for stakeholders, driving enhanced organizational performance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client engagement sessions to gather feedback and iterative requirements, enhancing the overall quality and relevance of delivered software solutions through effective listening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preparation and execution of presentations for clients, demonstrating the effectiveness and customization capabilities of our solutions in alignment with their unique industry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collaborative and efficient development workflow that minimized production disruptions and maximized project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client relationships expertly, responding to inquiries with clarity and professionalism while resolving escalated issues rapidly to ensure service excellence and client loyalty.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deep understanding of business process reengineering, aligning software capabilities with client strategic goals to foster an orientation towards continuous improvement and agility.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cutting-edge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complying with industry standards and best practices while integrating APIs to enhance application functionalities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facilitate effective project management and foster rapid iterations, ensuring that all stakeholder feedback was promptly incorporated into development cycles for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 members to conduct code reviews and optimize existing codes, maintaining high standards of software quality and leading to improved system performance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comprehensive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deployment of scalable applications that align with emerging market trends and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with third-party services, utilizing advanced technologies to streamline client engagement processes and improve service delivery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database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availability while optimizing queries for efficiency in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responsive user interfaces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usability and performance for enhanced user engagement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meetings with clients and project stakeholders to communicate project status and gather feedback, enhancing client satisfaction and ensuring transparency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user manuals, ensuring that all stakeholders had access to necessary resources for using the software effectively and troubleshooting issues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server-side logic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ran efficiently while handling simultaneous user requests effectively, minimizing downtime and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team-focused environment to troubleshoot software bugs and implement fixes in a timely manner, maximizing system uptime and user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database migrations and upgrades while ensuring data security and compliance with regulatory standards, reinforcing the organization’s commitment to data protection and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