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developing and deploying AI/ML applications. Proven expertise in DevOps/MLOps practices, cloud infrastructure, and creating robust data pipelines.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Scala, TSQL,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Azure Data Factory, Azure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Keras, Scikit-learn,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Workflow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Airflow, MLFlow,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 Server, Azure SQL Database, Azure Data Lake, NoSQL, PostgreSQL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deployment processes, improving application delivery speed and reliability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efficient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end-to-end machine learning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and maintainability of ML models within complex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software engineering practices to ensure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in all deployed models, fostering an environment of trust and compliance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 to identify and assess new technologies, ensuring we incorporate the latest innovations that boost the reliability and efficiency of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implemented best practices in software development, enhancing team productivity and ensuring adherence to coding standards, thus optimizing output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operational guidelines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facilitating knowledge sharing and quick onboarding for new team members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setting up and monitoring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 various data sources to support machine learning tasks and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data ingestion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efforts and errors while ensuring timely data availability for machine learning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AI model deployment, fostering growth and collaboration within the team, while also improving project delivery timelines through enhanced skills and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integration solutions between on-premises data services and cloud resources, leveraging APIs to extract insights and improve data flow efficiency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performance metrics to identify bottlenecks in ML deployment pipelines, strategically optimizing workflow processes to ensure continuous integration and delivery, aligning with business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troubleshooting techniques to rectify issues in data pipelines and model deployments, ensuring continuous service and minimal downtime for critical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education and training around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team remains at the forefront of this rapidly evolving field, thereby improving practices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 to deploy applications in isolated environments, significantly enhancing the modularity and ease of scaling different components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methodologies, enhancing project management effectiveness and coordination among diverse stakeholders to achieve high-quality deliverables within tight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robust software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and efficient design principles while maintaining high quality and performance standards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integrate ML models into production, enhancing application capabilities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ensuring system reliability and performance metrics were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for data access and interactions with machine learning models, employing best practices to ensure security and scalability within diverse application settings and service-oriented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CI/CD pipeline by implementing automated testing and deployment scripts, improving the workflow of development cycles and ensuring rapid iterations of features and fixes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methodologies, participating in sprint planning and reviews to clarify and adapt requirements, while also facilitating communication across teams to drive alignment on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and services to host and manage software applications, improving accessibility and operational efficiency while ensuring adherence to security protocols and industry standards in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data-driven decision-making processes by building scalable data architectures using cloud storage and processing solutions, fostering a culture of insight-led development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pipelines and ETL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optimized data handling capabilities and enhanced analytical insights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AI researchers to deploy innovative algorithms in production environments, ensuring smooth integration with existing systems and operational readiness while maintaining high reliability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development efficiencies through tooling and automation, significantly improving the developer experience and accelerating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 for next-gen applications, contributing technical insights and recommendations to optimize system performance and maintainability over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cloud best practices and machine learning deployments, improving team capabilities and ensuring the successful development and implementation of cutting-edge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