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11 years of experience in web and mobile application development. Strong expertise in both front-end and back-end technologies, collaborating within cross-functional teams to design and deploy robust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HTML5, CSS3, SQL,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Google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and performance. Collaborated with UX/UI designers to implement responsive interfaces consistent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application design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deliver high-quality software in a collaborative environment, enhancing team productivity and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data from various sources and enhancing application functionality while following best coding practices to ensure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performed testing and debugging to enhance application performance,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validate functionality through unit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relational and NoSQL databases,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data persistence and retrieval, ensuring efficient storage solutions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integrity and versioning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collaboration within the development team and facilitating rapid feature development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deployment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application release process and improved the application delivery cycle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plugins and modules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tasks, enhancing the overall functionality of the applications by tailoring them to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translate business requirements into technical specifications and secure timely delivery of functionality through effective prioritization and task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learning and professional development activities to stay current with emerging technologies and trends, ensuring the delivery of innovative solutions that leverage the latest advancements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optimizing technical workflows and improving build processes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streamlining operations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train junior developers on best coding practices and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control, fostering an environment of growth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through refactoring and the introduction of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user engagement across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debugging complex software issues in real-time, collaborating closely with the support team to ensure rapid issue resolution with minimal disruption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capabilities, enabling functionalities like payment processing and user authentication that increased overall productivity for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object-oriented programming principles to ensure maintainability and performance across various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and refine features using agile methodologies, resulting in a clear understanding of business needs and effective translation into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RESTful services and microservices architecture, enhancing application interaction through seamless integration, allowing for modular and efficient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backend services, enhancing application efficiency while ensuring security protocols were integrated for sensitive data management and user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maintenance of applications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areas for optimization and ensuring high standards of software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meetings, collaborating with stakeholder teams to iterate on software architecture and drive alignment on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analysis and profiling, applying strategies to reduce response times and improve overall user satisfaction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tools aimed at improving workflow and productivity,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service of team efficiency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comprehensive technical documentation supporting software initiatives, ensuring that knowledge was shared across the team and facilitating onboarding processes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product management to gather user feedback, translating insights into actionable improvements and innovative features that prioritize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changes efficiently, allowing for effective collaboration and the safe implementation of features and bug fixes across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advanced research on emerging technologies and industry best practices to continuously enhance development processes and ensure the alignment of technological advancements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