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developing web and mobile applications. Expertise in leading teams, optimizing workflows, and leveraging cutting-edge technologies to enhance product performance.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C#, Ruby,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Ruby on Rails, .NET, Flutter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Firebase,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JUnit, CircleCI,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multidisciplinary team of engineers to architect and deliver scalable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complete software development lifecycle, from requirements gathering to deployment, successfully implemented microservices architecture and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codebase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resulting in improved user experience and reduced loading times for critical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frequency and reducing lead time for changes in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drive product outcomes, emphasizing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adaptability to rapidly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to define best practices for code quality, ensuring adherence to industry standards and facilitating code reviews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developers in best coding practices and innovative technologies, fostering skill development and knowledge sharing across the team while maintaining a healthy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combination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and implement robust data storage solutions, improving data retrieval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feedback on feature functionality, resulting in iterative improvements that align with user needs in subsequent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testing and debugging of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that met established performance benchmarks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for software systems, providing clear guidelines and resources for developers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new technologies and industry trends, integrating the latest methodologies into development processes to stay competitive within the dynamic software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retrospectives, leveraging agile methodologies to improve team efficiency and project delivery timelines across various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through agile project management tools, enhancing progress tracking and promoting transparency amongst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assessed architectural patterns and technology stacks, remaining informed about evolving trends and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interactive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functionality of core application features while optimizing performance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environment, participating in daily stand-ups and sprint reviews, which strengthened team dynamics and fostered a culture of open communication and feedback on project status.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efficiency by ensuring seamless integration between front-end and back-end services while adhering to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efficiency of application services, which maintained high-quality standards within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DevOps practices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deployment and resource management, ensuring consistent application availability and improved response times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team members and conducted workshops on emerging technologies, building a learning culture that promoted technical growth and innovation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 aimed at refining code quality and ensuring best practices across the team’s work, fostering a sense of responsibility and ownership.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asynchronous programming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interface responsiveness and improve overall application performance, meeting user expectations for rapid feedback and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defining and planning sprint objectives, engaging in cross-functional teamwork to ensure deliverables met business needs, and timelines were adhered to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reducing the time taken for new releases while minimizing disruption to production environments and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scalable cloud-based applications, utilizing containerization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consistency across development, testing,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experience designers to transform wireframes into functional web components, emphasizing collaborative relationships that influenced product development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