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focusing on data engineering and GIS solutions. Proficient in diverse programming languages and frameworks, with a strong commitment to delivering efficient data processing and enhancing software tools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TypeScript,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PostGIS, ArcGIS, QGIS, JDBC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Apache Spark,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to manage vast spatial datasets and ensuring optimal performance through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code versioning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processing of spatial and relational datasets to create consistent product offerings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analyses to resolve complex technical issues affecting data processing pipelines, demonstrating strong problem-solving abilities and adaptability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technology strategy aimed at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efficiency, aligning engineering solutions with organizational goals and modern software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spatial queries, significantly improving data retrieval times and processing accuracy while ensuring the integration of multiple data formats into a unified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coding practices, encouraging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collaborative team environment to enhance productivity and innovation in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multi-threaded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JDBC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performance and reliability while ensuring consistency in handling large volumes of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stakeholders to continuously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insights to adapt technologies and enhance user experience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technologies and tools in the data engineering field to stay ahead of industry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planning and review sessions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of project deliverables with business objectives and improving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critical services, resulting in significant reductions in production errors and improved performance metrics across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effectively coordinating changes with team members and maintaining high standards of source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data processing, achieving efficient transformations and analytical capabilities on enterprise-level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requirements and refine project objectives, establishing clear communication channels and reinforcing relationships that drove the success of data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reviewing and enhancing coding standards and architectural practices within the engineering team to uphold quality and efficiency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multi-threading capabilities to manage concurrent data processing operations effectively, ensuring high availability and responsiveness in data platforms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on developing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provided mapping and spatial analytics, expanding the capabilities of data visualization tools for various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and optimized SQL queries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improving transaction speeds and data integrity checks for various projects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 with stakeholders to better understand user needs, translating them into actionable tasks for development teams while adhering to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experiments with new libraries and frameworks within Java and Python ecosystems, integrating cutting-edge tools that enhanced data processing and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peer reviews of code to ensure adherence to standards and improve code quality and maintainability, facilitating knowledge sharing among team members for personal growth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datasets processed through the data pipeline, implementing validation protocols to ensure accuracy and reliability for downstream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development, contributing to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problem-solving techniques to troubleshoot complex production incidents in real-time,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interpersonal skills to guide team responses and recovery procedures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coordinate on large-scale integration projects, ensuring smooth transitions of data between systems and application platforms while maintaining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architecting solutions for integrating diverse data sources into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client access to integrated datasets and helping streamline their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applications and data processing flows, ensuring maintainability and clarity for future enhancements and supporting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outreach and internal programs focused on advancing GIS knowledge and application, enhancing the organization’s reputation as a leader in spatial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