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engineer with 11 years of experience in software development, focusing on web and mobile applications. Proficient in solution design and implementation, demonstrating strong skills in React, GraphQL, and other modern technologies. Experienced in leading engineering efforts and fostering collaboration across teams to drive successful project outcomes, especially in the financial services sector.</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C#, HTML, CSS,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React Native, GraphQL, Node.js, Redux, Angular, Django,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Docker, Kubernetes, AWS, Azure, CI/CD, Jenkins, Git,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MySQL, SQLite, Redis, Elasticsearch, Firebase, Oracle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Software Practices:</w:t>
      </w:r>
      <w:r w:rsidRPr="009C6822">
        <w:rPr>
          <w:rFonts w:ascii="Roboto Light" w:eastAsia="Roboto Light" w:hAnsi="Roboto Light" w:cs="Roboto Light"/>
          <w:sz w:val="20"/>
          <w:szCs w:val="20"/>
        </w:rPr>
        <w:t xml:space="preserve"> Agile, Scrum, TDD, BDD, SDLC, DevSecOps, Microservices, REST APIs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front-end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users to efficiently manage their financial accounts while ensuring standards for security and performance were upheld throughout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assess requirement specifications and create technical designs, thus driving innovation in digital servicing applications aligned to Thrivent’s vision of client empowerment in finance.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unit testing and integration testing to ensure high-quality releases; incorporated automated testing practices to enhance software reliability, ensuring seamless access to member accounts on both web and mobile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extensively to troubleshooting and debugging efforts, employing critical thinking to resolve complex code issues, optimizing user experience within products, and adhering to high standards of code quality and documentation.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fostering a conducive environment for knowledge sharing that aimed at improving team capabilities and aligning with Thrivent’s continuous improvement goals across engineering functions and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product planning sessions, establishing clearer team objectives and promoting collaborative workflows that resolved technical roadblocks and streamlined feature delivery for the digital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Uncovered new technologies and methodologies to enhance product lifecycles and integration processes, reflecting a commitment to professional development that directly benefits Thrivent’s digital service offerings.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optimized application performance through in-depth code analysis, consistently ensuring that software solutions met/exceeded operational stability and scalability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process optimization initiatives through DevOps practices, contributing to increased deployment frequency and reduced lead time for changes amidst evolving service needs and member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modern cloud services and platforms,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and maintain scalable application backends, contributing substantively to Thrivent’s digital service architecture and client delivery mechanisms.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microservices-based solutions that promote scalability and resilience, enabling the software architecture to adapt swiftly to changes in user demand and financial service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Co-designed and enforced practices related to cybersecurity, ensuring that all software components complied with security protocols vital to protecting member data and trust.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comprehensive documentation on system designs, architecture, and methodologies, thus facilitating knowledge transfer and stakeholder understanding of technical processes within Thrivent’s engineering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recruiting efforts by participating in technical interviews, focusing on assessing candidates’ skills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collaborative engineering practices to strengthen team talent.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approaches to enhance employee engagement within technical teams, shaping a culture that values continuous learning and exceptional performances aligned with Thrivent’s core values.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innovative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user experience and accessibility to deliver high-quality results that meet Google's ambitious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front-end development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working collaboratively on multiple projects that emphasize clean, maintainable code and efficient data handling across various user interfaces.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 designers and backend developers to create a seamless integration of new features and functions, ensuring a cohesive application experience for users across devices and screens.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project management, participating in daily stand-ups and sprint planning, contributing to a highly productive software development life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offered constructive feedback to peers, fostering a culture of continuous improvement and ensuring adherence to industry standards for coding and testing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RESTful APIs and integrated third-party services to enhance application functionality, demonstrating proficiency in backend communication and database interactions throughout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fostering a collaborative environment that promoted code transparency and collaborative productivity among team members within the software engineering group.</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knowledge-sharing sessions focused on emerging technologies and industry trends, aiming to keep the development team well-informed and competitive in ever-evolving technology landscapes.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to automate manual testing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improved application reliability and accelerated deployment timelines, minimizing downtime between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software architecture discussions, posing innovative ideas that led to streamlined applications and improved overall code quality in line with Google’s high-standard engineering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and practices, educating team members on the importance of continuous integration and continuous delivery in modern software development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technological assessments for application enhancement, focusing on scalability and maintainability, thus ensuring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products continuously evolved to meet user demand and quality expectations.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