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Embedded Software Engineer with 11 years of experience in software development, specializing in embedded systems, software architecture, and cybersecurity solutions. Proven track record in enhancing software engineering principles and practices, ensuring high-quality software delivery on schedule and within budget. Strong expertise in working collaboratively with clients and stakeholders to analyze software requirements and implement effective development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Ada, Python, VHDL, Verilog, Rust,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RTOS, VxWorks, FreeRTOS, Linux Embedded, System-on-Chip (SoC), FPGA Development, Microcontrollers, Digital Signal Processing (DSP)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MATLAB, Simulink, Eclipse,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Engineering:</w:t>
      </w:r>
      <w:r w:rsidRPr="009C6822">
        <w:rPr>
          <w:rFonts w:ascii="Roboto Light" w:eastAsia="Roboto Light" w:hAnsi="Roboto Light" w:cs="Roboto Light"/>
          <w:sz w:val="20"/>
          <w:szCs w:val="20"/>
        </w:rPr>
        <w:t xml:space="preserve"> Agile, DevSecOps, Continuous Integration/Continuous Deployment (CI/CD), Software Testing, Software Architecture, Requirements Analysis, Cybersecurity Tools, Static Analysis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Evaluation:</w:t>
      </w:r>
      <w:r w:rsidRPr="009C6822">
        <w:rPr>
          <w:rFonts w:ascii="Roboto Light" w:eastAsia="Roboto Light" w:hAnsi="Roboto Light" w:cs="Roboto Light"/>
          <w:sz w:val="20"/>
          <w:szCs w:val="20"/>
        </w:rPr>
        <w:t xml:space="preserve"> Load Testing, Static Analysis, Dynamic Analysis, Complexity Analysis, Software Refactoring, Code Review Techniques, Performance Metrics, Quality Assurance (QA)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embedded software for real-time systems,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security measures were embedded throughout the software lifecycle, ultimately enhancing software quality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analysis of software architectures, focusing on non-functional quality attributes, utilizing structured architectural methods to propose optimized solutions for complex embedded systems in defense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define and refine their software requirements, leveraging effective communication skills to build strong relationships and ensure alignment on project goals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teams developing embedded software solutions, employing agile methodologies to foster collaboration and ensure timely delivery of high-quality software to the customer.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FPGA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specifications documented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VHDL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compliance with system requirements, facilitating seamless integration of hardware and software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cybersecurity threat analysis, implementing industry-standard techniques and tools to mitigate risks, effectively protecting software systems from emerging vulnerabilities and ensuring compliance with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software development lifecycle from concept to deployment, employing modern development frameworks and methodologies to create scalable and maintainable embedded systems for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project management efforts by establishing and monitoring timelines and deliverables, showcasing adaptive problem-solving skills to navigate unexpected challenges while meeting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of software contractor performance, analyzing task development phases and strategic deliverables to recommend appropriate mitigation strategies for identified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testing and evaluation methodologies, driving improvements in embedded system deliverables through systematic identification of defects and performance bottlenecks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 cases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customer domains, ensuring developed software met essential stakeholder expectations with efficiency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by actively contributing to team retrospectives, sharing insights on software design and performance that informed future project iterations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various defense and government organizations, ensuring effective communication and project alignment in the pursuit of advanced software engineering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complex software evaluation techniques that leveraged static and dynamic analysis tools to diagnose software weaknesses and proposed actionable recommendations for code refactoring.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approaches to resolve embedded cybersecurity issues, integrating proprietary technologies and industry best practices to maintain compliance with military and governmental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honing expertise in diverse programming environments while addressing complex engineering challenges within large-scale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spearhead the integration of new technologies into existing infrastructure, enhancing overall system interoperability and reliability of deployed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architectures, employing strategic planning and architecture redesign to facilitate smoother transitions and improved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testing and evaluation initiatives by developing comprehensive test plans and executing functional, performance, and security tests to validate system correctness and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adhering to industry best practices, ensuring compliance with code quality standards that consistently reduced defects and improved maintainability of software projects during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development teams to deliver on high-stakes projects within stringent timelines, showcasing adaptability and commitment to quality in high-pressure environments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debugging and troubleshooting techniques, drastically reducing time to resolve critical system issues and ensuring continuous software availability for customer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contributed to sprint planning and retrospectives while providing feedback and insights to enhance team performance and project delivery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branching strategies and merge requests to promote clean and effective software development workflows collaboratively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training and support, creating documentation and technical resources to empower end-users and facilitate seamless adoption of software tools and applications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initiatives to evaluate emerging technologies and methodologies that can enhance software engineering practices, resulting in a culture of innovation and continuous improvement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tools to automate repetitive tasks in software development, contributing to efficiency improvements and increased speed to market for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