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Embedded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Embedded Software Engineer with over 11 years of expertise in developing and verifying software in compliance with DO-178C standards, focused on safety-critical avionics systems. Proven ability to execute V&amp;V activities, engage with multidisciplinary teams, and drive independent project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Ada,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Verification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DO-178C, DO-254, Testing on Target, Unit Testing, Integration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DOORS, Git, JIRA, Confluence, MATLAB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Real-Time Operating Systems, Embedded Linux, ARM Cortex, FPGA Programming, Microcontrollers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Hardware In Loop (HIL), Simulink, QEMU, Valgrind, GDB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Embedded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verified embedded software solutions for avionics applications,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which improved software quality and reliability in safety-critical systems during my tenure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a multidisciplinary team of engineers, facilitating the integration of system-level requirements into the software development lifecycle, thus enhancing the overall product development process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customers to address technical challenges, implementing solutions that improved operational efficiency by adapting project plans to meet evolving user needs and system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V&amp;V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activities, including detailed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structural coverage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analysis, which enhanced software integrity and reduced incidents of latent defects during product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reviews and audits, ensuring that all components adhered to the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DO-178C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while proactively seeking improvements in process and product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both open-loop and closed-loop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combining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Simulation/Unit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In the Loop (HIL)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software performance against stringent industry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software development practices to incorporate emerging industry trends, including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delivery times and increased adaptability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requirements and traceability throughout all phases of the software lifecycle,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oversight and regulatory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collaboration and knowledge sharing within the team, which resulted in improved problem-solving capabilities and the effective transfer of technical knowledge across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process improvements that streamlined activities within software testing and quality assurance, thereby enhancing productivity and alignment with project objectives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traceability, ensuring seamless integration of changes while maintaining compliance with standards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successful execution of all software verification and validation activities while coordinating with certification specialists to support the rigorous certification processes necessary for avionics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simulations and hardware test setups,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to ensure robust validation of software interfaces with hardware components, thus increasing system reliability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during the software development process, aligning implementation strategies with customer needs while adhering to internal quality and regulatory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best practices in embedded software development and testing on target, fostering an environment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software for various products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algorithms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greatly enhanced the functionality across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solutions, contributing to significant improvements in system architecture and increased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implemented best practices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that improved software quality and team productivity across multiple projects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 structures and algorithms to enhance application performance,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unit tests and participated effectively in peer testing processes, which fortified product quality and drove compliance with robust development standards across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deploying and maintaining applications in cloud environments, leveraging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scalability and resource management in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Ongoing maintenance and enhancement of legacy systems, migrating components to modern architectures while ensuring compatibility and minimizing downtime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new technologies and methodologies, influencing team practices and enhancing efficiency in development processes while fostering an innovative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debugged complex issues within production environments, ensuring prompt resolution and minimal impact on end-users through effective troubleshooting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devising and implementing robust testing strategies across various projects, significantly reducing bugs and enhancing the reliability of software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efforts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leading to improved workflow and higher engagement levels in delivering 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junior software engineers in developing their skills by providing mentorship and guidance on complex software development concepts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