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 for web and mobile applications. Proven expertise in C/C++, embedded system programming, and real-time operating systems within the medical device industry. Strong background in developing complex technical solutions, particularly using embedded microcontrollers and bare metal programming, for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C, Microcontrollers, STMicrocontrollers, Bare Metal, Real-Time Operating Systems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GDB, Makefile, Jenkins, Docker,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FreeRTOS, CMSIS, mbed OS, Zephyr RTOS, Unity Test Framework, OpenCV, TensorFlow 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Valgrind, JUnit, Catch2, CppUTest, Postman, Wireshark, Logic Analyzer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and Interfaces: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UART, SPI, I2C, Bluetooth, Zigbee, Ethernet, CAN Bus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embedded software solutions for medical devices,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and performance in demanding real-time systems while collaborating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STMicrocontrollers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embedded development, streamlining the integration process and enhancing system efficiency through effective debugging and testing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operating systems functionality within projects, ensuring timely execution of tasks critical to device operation while adhering to regulatory compliance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processes, employing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ongoing projects effectively while improving team dynamics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 initiatives through profiling and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system speed and resource management in embedded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microcontrollers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various protocols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communication between devices in complex systems while supporting backend developers with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debugging sessions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Analyzer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in communication protocols and enhancing overall system responsiveness while mentoring junior engineers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CppUTest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software reliability and reducing the occurrence of critical faults prior to deployment in medical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 to contribute to project documentation and facilitate knowledge transfer among team members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documents that outline system architecture and design specifications, ensuring future maintainability and knowledge sharing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innovative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applications testing, reducing environment setup time significantly and improving the consistency of development environments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and clients to gather requirements and feedback, ensuring deliverables met specifications and resulted in effective, user-centered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and maintainability, implementing new features and enhancing user experience in alignment with current industry standards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 learning and adaptation of new technologies in the evolving field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committing to ongoing professional development to stay ahead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reviews and design discussions, contributing insights on potential enhancements to processes and systems to support ongoing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user engagement through strategic application of the latest front-end and back-end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serverless architectures and APIs to support scalable application features while enhancing overall system performance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software development methodologies for project management,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team collaboration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initiatives, emphasizing clean code principles and mentor junior developers in best practices to promote a culture of quality coding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develop responsive and engaging interfaces,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seamless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unit testing and integration testing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of deliverables and ensuring alignment with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for product innovations, applying deep technical expertise to deliver projects that drive business growth and enhance the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techniques to streamline deployment pipelines, significantly improving application availability and reducing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focused on microservices architecture, optimizing software applications for better scalability and manageability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databases, performing complex queries and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ensure efficient data retrieval and storage as per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development practices to ensure secure and efficient application deployment, incorporating security measures throughout the development phase while adhering to industry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integration/continuous deployment (CI/CD) pipelines, automating deployment processes and improving overall development lifecycle efficiency,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