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development, specializing in web and mobile applications. Proficient in Eagle Star, Java, Python, and cloud technologies. Strong collaborator with a track record in Agile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Perl,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Eagle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Eagle Star, Race, CDJ, Eagle Financial Services, Eagle Business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financial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Eagle Star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improving code maintainability by implementing modular architecture and unit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workflow efficiency and product functionality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interfaces, resulting in significant improvements in user engagement and satisfaction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strengthened team cohesion and enhanced project delivery timelines, evidencing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and optimized SQL queries to ensure high performance and reliability for data transaction processing in applications serving financial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application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early detection of bottlenecks, which led to proactive optimizations and an increase in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for application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minimizing resource consumption, exemplifying adaptability to evolving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interaction between front-end and back-end systems, fulfilling client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a learning environment and promoting best practices in coding standards and design patterns, showcasing leadership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issues related to application functionality and performance in a timely manner, highlighting problem-solving capabilities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testing and feedback sessions, allowing for a user-centered approach to software development which resulted in enhanced end-user satisfaction and product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application features, promoting knowledge sharing and onboarding efficiency for new team members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for quality assurance,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coding standards which improved overall software integrity and reliability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fostering team productivity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CI/CD processes, and enhancing deployment frequency while minimizing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developing and deploying applications across different environments, thereby enhancing consistency and speeding up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engagement through improved UI/UX, which significantly enhanced application responsiveness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frameworks to deliver software features iteratively, ensuring alignment with client specifications and improving adaptability to real-time feedback during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back-end systems, providing essential services that supported the front-end functionality in dynamic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error-handling strategies and logging mechanisms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stability and easier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technology assessments, fostering a culture of continuous improvement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for integration with various services, applying protocols such as REST, which improved interoperability with third-party applications and enhanced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database optimization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query speeds, contributing to enhanced application performance and reduced load times for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for junior developers and team members, enhancing their technical skills in programming languages and tools utilized in the organization to promote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systems, ensuring they remained functional and relevant through regular updates and migrations to current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planning and execution of DevOps strategies using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fewer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activities with clients, gathering valuable insights that drove product refinement and ensured software met or exceeded expectations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 community forums and contributed to open-source projects, fostering personal development and community engagement while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