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Director of Software Engineering with over 11 years of experience in software development, specializing in building and leading high-performance development teams for web and mobile applications. Proven expertise in C#, Python, Azure, and cloud architecture, adept at leveraging Agile methodologies to deliver secure, reliable, and innovative software solutions that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SQL, Java,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Flask, Angular, Django, React, Pandas, NumPy,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Databricks, AWS, Google Cloud, Snowflake, Pyspark,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CI/CD, Power BI, Vega, D3.js, REST APIs,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Development, Security Best Practices, Data Governance, User-Centered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direction and leadership for platform evolution by architecting secure data ingestion systems, ensuring compliance with industry standards while focusing on adaptability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 wide array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robust and secure enterprise solutions that align with the client’s business needs and objectives towards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team of software engineers, mentoring them in best practices while fostering a collaborative environment that encourages innovation and the sharing of ideas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decision-making regarding technology stacks,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streamline integrations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reliability and scaling of data pipelines using industry-standard technologies, ensuring high availability and performance of critical business applications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engaging team members in iterative development cycles that prioritize customer feedback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budgets for software development and licensing, analyzing costs and optimizing resource allocation to support the technical team's requirements while ensuring alignment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and architecture reviews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quality and consistency, ensuring adherence to best coding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hands-on coding expertise to contribute to major features,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and user-friendly interfaces that enhance the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with product managers and sales teams to align development efforts with customer expectations and market trends, thereby driving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application and data security best practices across all phases of development, enhancing the security posture of products through proactive measures and risk assessment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the latest technologies and industry trends, making informed decisions on when to incorporate new tools and practices into the team’s workflow and development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channels among team members and stakeholders, ensuring the effective tracking of project progress and the timely resolution of any blockers that may arise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organizational skills to prioritize initiatives and execute strategic plans, fostering a focused approach to delivering high-quality software within established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and technical excellence by encouraging team members to pursue certifications and engage in training related to emerging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innovative software solutions in a fast-paced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applications that are both user-friendly and responsive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RESTful APIs, improving interoperability between systems and facilitating seamless data exchange between applications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 from requirement gathering to deployment, employing Agile practices and user feedback to iterate on product capabilities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software design and architecture reviews, focusing on performance optimization through the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end-user requirements and translate them into technical specifications, ensuring that solutions meet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workflow efficiency and reduce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fostering a culture of innovation and knowledge-sharing, conducting workshops and training sessions that enable team members to enhance their technical skills and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architectural design of cloud-based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industry best practices for security, scalability, and maintainability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best practices, design patterns, and efficient problem-solving techniques to enhance team capabilities and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reviews and feedback sessions to identify growth opportunities for team members, facilitating their professional development and career advancement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process by introducing analytical tools and methods to monitor application performance and user engagement, contributing to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developer community by sharing knowledge through public speaking engagements and technical blog posts, promoting the overall growth of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