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professional with over 11 years of experience in software development, specializing in the management and delivery of innovative web and mobile solutions. Proven expertise in product strategy, product management, and effective cross-functional leadership to drive product excellence in high-growth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Product Management:</w:t>
      </w:r>
      <w:r w:rsidRPr="009C6822">
        <w:rPr>
          <w:rFonts w:ascii="Roboto Light" w:eastAsia="Roboto Light" w:hAnsi="Roboto Light" w:cs="Roboto Light"/>
          <w:sz w:val="20"/>
          <w:szCs w:val="20"/>
        </w:rPr>
        <w:t xml:space="preserve"> Product Strategy, Roadmap Development, User Empathy, Customer Insight, Market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Enterprise SaaS, Fintech Software, Cloud Technologies, Agile Methodologies, Scrum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Trello, Confluence, Slack, Zoom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Django, Flask, Spring, Vue.js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the product roadmap at iVision, focusing on long-term vision and aligning with customer needs and market trends, ensuring effective execution throughout all stages of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of product managers and analysts, fostering collaboration and innovative thinking that resulted in successful product launches and seamless customer experiences 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impactful product strategies through comprehensive market analysis and user feedback, driving high-quality product development aligned with industry standards and best practices in enterprise SaaS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complete product lifecycle from ideation to launch, continuously iterating on product features based on user data and market trends to ensure relevance and competitiveness in the fintech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product management teams at iVision, enhancing their decision-making and strategic planning skills to create a culture of excellence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between engineering, design, and marketing teams, ensuring clarity of objectives and fostering a high-ownership culture that contributed to team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metrics-driven approach to product management, utilizing data analytics to inform product decisions, measure success criteria, and identify areas for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new opportunities in the investment management space, leading to the development of innovative product features that catered to client needs, enhancing overall product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develop a deep understanding of their workflows and pain points, translating insights into actionable product improvements that significantly increased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scalable solutions by aligning product development efforts with organizational goals, fostering a unified approach to product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Upheld high standards of product quality and usability, incorporating user testing and feedback loops into the product development process to optimize the user experience and drive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an agile development approach within the product management team, embracing flexibility and iterative learning to adapt to evolving customer demands and market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promote a culture of innovation and best practices within the organization, encouraging team members to propose and test new ideas for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to empower product teams with modern product management tools and methodologies, fostering continuous learning and improvement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reported to the executive team on product performance, strategies, and key insights, aligning product initiatives with the company’s overarching goals and 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at Google in developing scalable software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that optimized collaborative processes within cross-functional teams residing in fast-paced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enhancing user experience through robust product features, employing a user-centered design approach that drove product improvements and increased overall customer satisfaction through continuous iteration.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and refine product requirements, translating complex customer needs into functional specifications that guided engineering efforts and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various programming languages and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scalable applications, enhancing functionality while ensuring performance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stakeholders to deliver impactful software solutions, participating in design reviews and brainstorming sessions to foster innovative thinking and drive product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and user insights to make informed product decisions, enabling rapid iterations that responded to real-time user feedback and market evaluation, resulting in increased product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Scrum meetings to assess project progress, establish accountability within the team, and adapt workflows based on prioritized tasks and challenges encountered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engineering teams, ensuring alignment between product vision and technical implementation, while addressing potential hurdles to maintain project timelines and deliverable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establishing best practices for code quality and maintainability throughout the software development lifecycle, promoting a culture of continuous integration and collaborative development effort.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testing and quality assurance processes, proactively identifying bugs and implementing solutions that enhanced application stability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complex technical challenges with neat problem-solving approaches, leveraging existing project resources to troubleshoot, resolve issues, and introduce innovations to product features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Visited various industry conferences to stay up-to-date with emerging technologies and market trends, bringing valuable insights back to improve existing strategies and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