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Talented Software Engineer with over 11 years of experience specializing in web and mobile application development. Proven expertise in Ruby on Rails, JavaScript, and MySQL, adept at creating high-performance data solutions and backend infrastructures. Committed to delivering innovative database architecture for sports analytics, optimizing data access, and enhancing user experience through modern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HTML, CSS, C++, SQL,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Node.js, React, Vue.js, Django, Flask, ASP.NET,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Cloudflare, Heroku, Linux,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OracleDB, Firebase,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Trello, Jenkins, Webpack, Babel,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biomechanical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data, ensuring efficient storage and retrieval mechanisms compatible with rapidly evolving technological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with cloud services to facilitate seamless data sharing between internal tools and external client applications, enhancing operational efficiency on multiple sports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data visualization tools, improving presentation and accessibility of client-facing metrics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athletic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analysis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processes, reducing server load and maximizing database performance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query optimization techniques tailored for high-speed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client-specific data requests, focusing on customized interfaces that enhanced usability and experience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 users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sports and athletic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inspections, fostering a solution-oriented culture aimed at maintaining best practices in development methodologies and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progress, facilitating quick adaptations to new challenges while ensuring alignment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reviews of data storage strategies, ensuring cost-efficiency in resource utilization and maintaining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hardware interfaces with software applications, improving the functionality of existing sports technology systems through innovative engineering solutions and end-user feedback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clean code development, enhancing team productivity and cultivating a collaborative, high-performance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client engagement via advanced UI/UX components, enhancing overall satisfaction levels and promoting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code versioning and team collaboration, ensuring project continuity and transparency in contributions across diverse project teams while adhering to release management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cutting-edge motion capture technology, enabling teams to harness data insights for athlete performance evaluation across varied sports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data solutions that integrated directly with cloud platforms, ensuring scalability and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growing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stakeholders on new features and tools, ensuring effective utilization of the application for performance metrics across sports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efficient data flow between robust databases and front-end applications for enhanced user experience in sports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dashboard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visualization, significantly improving user engagement and satisfaction with application interfaces and data interpretation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refactoring sessions, advocating for best practices in clean coding and performance optimization, fostering a culture of learning and continuous improvement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driving the development of features that address client needs in a rapidly-paced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reliability and consistency of deployed code, reducing bug incidence and improving product quality through proactive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manage and document code changes, ensuring adherence to project timelines while facilitating collaborative efforts within the team on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upgrade of legacy systems with modern architectures, seamlessly integrating new functionalities while ensuring minimal disruption to existing operations and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UI designers to implement improved UI/UX designs, facilitating a user-centered approach to software development that prioritizes client satisfaction and ease of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of microservices architecture to enhance scalability, allowing for better resource management during peak usage periods in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on emerging technologies and methodologies, promoting innovation and skill development within the engineering team as part of the organization's continuous learning ethos.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security protocols through rigorous evaluations and updates of access controls and encryption techniques, ensuring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sensitive athlete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improved server configurations to support high-availability deployments, ensuring software resilience and operational excellence across all applications related to sports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