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Data/AI Engineer with over 11 years of experience in software development, specializing in building scalable web and mobile applications. Proficient in creating data pipelines, dashboards, and automating analyses using cutting-edge technologies such as Python, React, and Django. Adept at collaborating in cross-functional teams to deliver high-quality results and enhance operational efficiency. Committed to leveraging AI and advanced analytics to drive innovation and improve business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R,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Django, Flask, FastAPI, Node.js, Spring Boot,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Terraform, Jupyter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and AI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Pandas, NumPy, Matplotlib, Seaborn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aggregate and preprocess data from multiple sources, resulting in enhanced performance and efficiency across data operations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dynamic dashboards for data visualization, enabling users to monitor metrics effectively and make data-driven decisions in real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automation scripts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analysis workflows, reducing manual effort and improving accuracy in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project owners to define technical requirements and translate business needs into actionable development tasks, facilitating strong team cohesion and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AI/LLM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enable intelligent data processing in analyses, significantly improving the speed and accuracy of insights derived from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 cross-functional team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enhancing collaboration and productivity during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communication sessions with stakeholders to present technical solutions, ensuring alignment on project objectives and fostering a collaborative working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microservice architecture, delivering high-performance APIs that improved application responsiveness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performance and utilization of automated dashboards, identifying bottlenecks and addressing them rapidly to maintain system health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 and implement emerging technologies and programming paradigms to enhance development practices and ensure the tech stack remains competitive and effective.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sharing knowledge and best practices that contributed to team growth and improved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facilitate iterative development and continuous delivery, enhancing teamwork and project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tests encompassing various components of the application, ensuring higher code quality and minimizing regressions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engaging user experiences, integrating user feedback into functional designs that resonate with clients and enhance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Key contributor in establishing a culture of efficiency and innovation by advocating for the use of machine learning methodologies in data processing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while maintaining a clean and efficient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RESTful APIs that supported front-end functionality, allowing for seamless data exchange and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cross-disciplinary teams to define application requirements and ensure technical feasibility, creating a shared vision for project milestones and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 to leverage scalable hosting and storage solutions, improving operational flexibility and reliability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for version control and collaboration on codebases, streamlining team efforts and improving project manageability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greatly simplifying release cycles and improving the consistency of environment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data handling procedures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resulting in improved data accuracy and accessibility for analytical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research initiatives to explore usage of machine learning algorithms in developing predictive functionalities, thus enhancing application relevance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team members on new technologies and practices, fostering a culture of continuous learning and adaptation which improved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visualizations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assist stakeholders in understanding complex data trends, driving better strategic decisions based on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analyzed industry trends to adopt best practices in web development, ensuring ongoing innovation and technical competitiveness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variety of stakeholders to gather feedback on pre-release products, ensuring that essential user insights are incorporated into future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