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Data Scientist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Data Scientist with 11 years of experience in software development, focusing on web and mobile applications. Skilled in leveraging SQL, Python, and Tableau for data-driven decision-making and performance measurement. Adept at designing scalable data pipelines, conducting statistical analyses, and collaborating across teams to deliver impactful insights.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Python, R, JavaScript, Scala, Julia, SAS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Looker, D3.js, Matplotlib, Seaborn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Hadoop, Airflow, Kafka, MySQL, PostgreSQL,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NumPy, Pandas, SciPy, StatsModels, Scikit-learn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XGBoost, LightGBM, KNN, SVM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Data Scientist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efficiently processed large-scale datasets, improving data reliability and access for product and business stakeholders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key performance metrics to assess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engagement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feature adoption, and product performance, enabling teams to adapt strategies effectively in response to data-driven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interactive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critical metrics, facilitating better decision-making for product managers and executives while enhancing overall stakeholder engagement with actionable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A/B tests to evaluate new product features, utilizing statistical methods to analyze results and provide clarity in actionable insights for user experience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engineers, enhancing team synergy and ensuring that data-driven insights were integrated seamlessly into product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analyzed user behavior data to identify trends and anomalies, guiding strategic business decisions and paving the way for improved monetization strategies within the gaming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process for reporting actionable insights, which resulted in improved clarity for technical and non-technical stakeholders regarding product performance and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experimental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validate product changes, thereby ensuring that new features aligned with user expectations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a culture centered around data-driven decision-making by mentoring junior analysts on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statistical literacy.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predict user behavior patterns and optimize marketing strategies, enhancing overall user retention and engagement strategies in collaboration with marketing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relevant libraries for building and maintaining data models that supported various analytical initiatives, emphasizing adaptability and innovation in problem-solving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market analysis using complex datasets to inform product roadmaps and business strategy, driving a data-informed approach to product development and go-to-market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repository of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cleanliness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governance, ensuring that data integrity was established across all analytical processes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processing large datasets, significantly enhancing the throughput of existing analytics resources and supporting real-time data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learning and development to stay abreast of emerging trends in data science and analytics, optimizing team performance by adopting new technologies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full-cycle software development projects,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streamline processes and enhance team productivity during my tenure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large data processing systems, emphasizing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facilitate analytics for real-time applications, thereby improving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extensively for developing automated data processes and job scheduling, significantly reducing manual errors and processing time during data transformations and analysis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advanced machine learning techniques into predictive analytics solutions, successfully implementing algorithms that improved client recommendations and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management strategies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allowing for more flexible data structures that optimized querying speed and overall data access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design and execution of several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synthesizing results into actionable insights for the product team to refine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high-quality analytical documentation and visualizations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presenting findings to both technical and non-technical audiences in an engaging and informative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various teams to ensure compliance and integration of data governance protocols, enhancing security and integrity across data handling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launch of multiple features by leveraging analytics data to guide product management decisions, improving user engagement and satisfaction levels across our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 processing workflows through the introduction of automated scripts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facilitating faster turnaround times for data availability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deploy machine learning models and data processing applications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keen focus on industry trends in AI and data analysis, actively integrating emerging innovations and methodologies to enhance operational efficiencies and analytical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