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Data Scientist with 11 years of experience in software development, specializing in web and mobile applications. Proven expertise in Python, SQL, and data-driven product development to enhance student mental health services.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SQL, R, JavaScript,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Analysis &amp; Visualization: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Pandas, NumPy, Matplotlib, Tableau, Looker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&amp; AI: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Natural Language Processing, Large Language Models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Apache Spark, AWS, Google BigQuery, ETL Pipelines, Data Warehousing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Confluence, Agile Methodologies,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Statistical Analysis: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A/B Testing, Experimental Design, Regression Analysis, Statistical Significance, Predictive Modeling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delivered innovative data products that translated complex datasets into actionable insights for stakeholders, enhancing decision-making processes focused on improving student mental health care and educational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scalable data infrastructure to support comprehensive data analysis, establishing pipelines that ensured effective data processing from various sources for timely insights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engineering teams to create a robust data platform supporting the entire care lifecycle, improving the reliability and speed of insights generation for user experience optimization.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Validated impact metrics in partnership with clinical teams, ensuring that data-driven insights aligned with ethical standards and contributed to effective intervention strategies for student support.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leverage technology-enabled solutions, increasing understanding of user needs while enhancing engagement with mental health resources available to students across partnered institutions.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statistical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to analyze trends in student well-being, ensuring that findings were communicated effectively to drive actionable interventions and program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Natural Language Processing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to analyze data from student interactions, improving the comprehension of user sentiment and experience, significantly enriching the overall user feedback loop.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visualizations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Looker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articulated complex data findings to non-technical audiences, enabling informed decision-making by executive and operational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rigorous exploratory data analyses to identify trends and opportunities within large dataset environments, thereby refining product features that align with student user needs and preferences.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collaborative efforts across cross-functional teams, ensuring seamless integration of insights and analytics into product roadmaps, leading to impactful enhancements in user experience and retention.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documentation of analytics processes to support reproducibility and transparency within the organization while facilitating knowledge transfer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continuous improvement within the analytics team by advocating for best practices and staying updated with industry trends and advancements in data science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predictive analytics models that assisted in early identification of students requiring intervention, significantly enhancing the timeliness of responses from the care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Oversaw training sessions for junior data scientists, sharing expertise in data analysis techniques and fostering skills development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statistics.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design and maintenance of a user-friendly dashboard, simplifying access to real-time data insights for various departments engaged in student care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within agile teams to develop scalable web applications,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enhanced user interface experiences in educational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data structures and wrote efficient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queries to extract and manipulate large datasets, streamlining data processing workflows for analytics and reporting.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Instrumental in developing backend services that powered real-time analytics, ensuring data was readily accessible to teams for customer-focused decision making and product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collaborations, translating analytical findings into actionable product requirements, significantly influencing product features to meet user needs in a timely manner.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training sessions on best coding practices and modern technologies to enhance team capability in deploying robust applications aligned with user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rigorous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A/B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protocols to evaluate features and functionalities, enhancing the quality of data-driven insights, resulting in improved product direction based on user behavior.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holistic development process by continuously integrating user feedback into iterations of the product, effectively propelling user satisfaction and retention.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initiatives focused on enhancing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through the incorporation of CI/CD tools and automated testing, improving deployment cycles and software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Expanded knowledge of data visualization tools, enhancing the effectiveness of the communication of insights to technical and non-technical audiences alike for project transparency and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Advanced the integration of cloud services for application scaling, utilizing platforms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optimal performance and reliability of deployed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Coached junior engineers on utilizing analytics tools effectively, fostering skill growth that aided in maintaining high-quality standards in product delivery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Gained dedication to continuous learning and adaptation by attending industry conferences and workshops, staying informed about emerging technologies and methodologies relevant to the tech ecosystem.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