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Data Scientist with 11 years of experience in software development, specializing in data analysis, data transformation, and automating data processes. Proven hands-on experience collaborating with technical and non-technical teams to enhance data-driven decision making and optimize operations in the healthcare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R, JavaScript,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Databricks, Apache Spark, ETL, Data Warehousing,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Looker,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Snowflake, Apache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Asana,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extraction, transformation, and loading of Medicaid datasets, leading to improved efficiency in processing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healthcare analysts and data engineers to define data requirements and business rules, ensuring all transformations met compliance standards while delivering high-quality data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automated queries and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transform raw data into actionable insights, allowing stakeholders to make data-informed decisions that positively impacted Medicaid programs.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data quality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accuracy and integrity of sensitive enrollee information (PHI), enhancing trust and reliability in the data management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data pipelines and query processes, enabling easy onboarding of new team members and fostering knowledge sharing within a distributed remote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 meetings, leveraging agile methodologies to enhance collaboration within cross-functional teams, facilitating timely delivery of technical solutions to complex data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data analysis outcomes and present insights to CMS and state Medicaid representatives, improving transparency in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continuous research on industry trends and technologies to enhance pipelines and processes, ensuring the application of best practices in data management and analytics in a government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remotely, embracing flexibility and effective communication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ongoing collaboration with a geographically distributed team across the United States.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mentorship program for junior data analysts, fostering an environment of continuous learning, coaching skills, and collaborative problem-solving approaches to meet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culture centered on respect, humility, and curiosity within the team, improving overall job satisfaction and team dynamics in a fully remote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regulatory environments related to healthcare data handling and privacy considerations, ensuring full compliance with government standards in data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and collaborate with team members efficiently during the development of new data solutions and enhancements to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techniques for handling and manipulating large datasets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developed best practices for data transformation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ETL processes, reducing data load times and enhancing the user experience for stakeholders relying on timely data delivery for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data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actionable insights, supporting program-level analysis and improvements in operational workflows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new features for applications built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while improving accessibility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managers to define scope and deliver high-quality software features that align with healthcare compliance standards and address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and maintain web applications, focusing on enhancing data storage solutions and reducing operational costs through scalable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team brainstorming sessions, utilizing collaborative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communication and streamline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thoroughly tested, maintainable code in a variety of languages,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modern development frameworks to ensure high performance and reliability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 around data-centric applications, ensuring scalability and performance were core considerations in delivering efficient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professional development and training programs to stay up-to-date with emerging technologies and industry trends relevant to data science and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back-end solutions and APIs, interfacing with client applications effectively and enabling seamless data flow and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manual and automated testing strategies for new software features to validate performance and functionality, ensuring robust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analytical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insights into user behavior and application performance, informing product development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peer coding sessions and knowledge-sharing workshops, fostering a culture of learning and collaboration within the software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